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88649" w14:textId="0FB4209C" w:rsidR="00DE7905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7256A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7831116C" wp14:editId="574ABE94">
            <wp:simplePos x="0" y="0"/>
            <wp:positionH relativeFrom="column">
              <wp:posOffset>-1210129</wp:posOffset>
            </wp:positionH>
            <wp:positionV relativeFrom="paragraph">
              <wp:posOffset>-880382</wp:posOffset>
            </wp:positionV>
            <wp:extent cx="8267065" cy="10975340"/>
            <wp:effectExtent l="0" t="0" r="635" b="0"/>
            <wp:wrapNone/>
            <wp:docPr id="1279733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3795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1097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E83D9" w14:textId="77777777" w:rsidR="00DE7905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</w:p>
    <w:p w14:paraId="295C4102" w14:textId="7875B515" w:rsidR="00DE7905" w:rsidRPr="002B68E6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รายงานผลการดำเนินการเพื่อจัดการความเสี่ยง</w:t>
      </w:r>
      <w:r w:rsidR="00BA2C41">
        <w:rPr>
          <w:rFonts w:ascii="TH SarabunIT๙" w:hAnsi="TH SarabunIT๙" w:cs="TH SarabunIT๙" w:hint="cs"/>
          <w:b/>
          <w:bCs/>
          <w:sz w:val="84"/>
          <w:szCs w:val="84"/>
          <w:cs/>
        </w:rPr>
        <w:t>การทุจริต</w:t>
      </w:r>
    </w:p>
    <w:p w14:paraId="5336A299" w14:textId="4D83495A" w:rsidR="00DE7905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ของสถานีตำรวจ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 xml:space="preserve">ภูธรแม่จัน </w:t>
      </w:r>
    </w:p>
    <w:p w14:paraId="72089C40" w14:textId="55EB2046" w:rsidR="00DE7905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2B68E6">
        <w:rPr>
          <w:rFonts w:ascii="TH SarabunIT๙" w:hAnsi="TH SarabunIT๙" w:cs="TH SarabunIT๙" w:hint="cs"/>
          <w:b/>
          <w:bCs/>
          <w:sz w:val="84"/>
          <w:szCs w:val="84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>เชียงราย</w:t>
      </w:r>
    </w:p>
    <w:p w14:paraId="4F5F26D4" w14:textId="24D32A70" w:rsidR="00DE7905" w:rsidRPr="007256AF" w:rsidRDefault="00DE7905" w:rsidP="00DE7905">
      <w:pPr>
        <w:pStyle w:val="Bodytext32"/>
        <w:shd w:val="clear" w:color="auto" w:fill="auto"/>
        <w:rPr>
          <w:rFonts w:ascii="TH SarabunIT๙" w:hAnsi="TH SarabunIT๙" w:cs="TH SarabunIT๙"/>
          <w:b/>
          <w:bCs/>
          <w:sz w:val="84"/>
          <w:szCs w:val="84"/>
        </w:rPr>
      </w:pPr>
      <w:r w:rsidRPr="00B20A7E">
        <w:rPr>
          <w:rFonts w:ascii="TH SarabunIT๙" w:hAnsi="TH SarabunIT๙" w:cs="TH SarabunIT๙"/>
          <w:b/>
          <w:bCs/>
          <w:sz w:val="56"/>
          <w:szCs w:val="56"/>
        </w:rPr>
        <w:t xml:space="preserve">ประจำปีงบประมาณ </w:t>
      </w:r>
      <w:r w:rsidR="00BA2C41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2569</w:t>
      </w:r>
    </w:p>
    <w:p w14:paraId="10617C4B" w14:textId="160E7ABC" w:rsidR="00DE7905" w:rsidRPr="007256AF" w:rsidRDefault="00DE7905" w:rsidP="00DE7905">
      <w:pPr>
        <w:jc w:val="center"/>
        <w:rPr>
          <w:rFonts w:ascii="TH SarabunIT๙" w:hAnsi="TH SarabunIT๙" w:cs="TH SarabunIT๙"/>
          <w:sz w:val="2"/>
          <w:szCs w:val="2"/>
        </w:rPr>
        <w:sectPr w:rsidR="00DE7905" w:rsidRPr="007256AF" w:rsidSect="00DE7905">
          <w:pgSz w:w="11900" w:h="16840"/>
          <w:pgMar w:top="1418" w:right="1134" w:bottom="1134" w:left="1701" w:header="600" w:footer="1123" w:gutter="0"/>
          <w:pgNumType w:start="1"/>
          <w:cols w:space="720"/>
          <w:noEndnote/>
          <w:docGrid w:linePitch="360"/>
        </w:sectPr>
      </w:pPr>
      <w:r w:rsidRPr="007256AF">
        <w:rPr>
          <w:rFonts w:ascii="TH SarabunIT๙" w:hAnsi="TH SarabunIT๙" w:cs="TH SarabunIT๙"/>
          <w:noProof/>
        </w:rPr>
        <w:drawing>
          <wp:inline distT="0" distB="0" distL="0" distR="0" wp14:anchorId="06EA0498" wp14:editId="5ABEE94C">
            <wp:extent cx="2432050" cy="212080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ut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1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14D4" w14:textId="24442F61" w:rsidR="00657D2F" w:rsidRPr="00DE7905" w:rsidRDefault="00DE7905" w:rsidP="00DE7905">
      <w:pPr>
        <w:tabs>
          <w:tab w:val="left" w:pos="1029"/>
        </w:tabs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cs/>
        </w:rPr>
        <w:lastRenderedPageBreak/>
        <w:tab/>
      </w:r>
      <w:bookmarkStart w:id="0" w:name="bookmark0"/>
      <w:r w:rsidRPr="00DE7905">
        <w:rPr>
          <w:rStyle w:val="Heading1"/>
          <w:rFonts w:ascii="TH SarabunIT๙" w:hAnsi="TH SarabunIT๙" w:cs="TH SarabunIT๙"/>
          <w:b/>
          <w:bCs/>
          <w:sz w:val="48"/>
          <w:szCs w:val="48"/>
        </w:rPr>
        <w:t>บทนำ</w:t>
      </w:r>
      <w:bookmarkEnd w:id="0"/>
    </w:p>
    <w:p w14:paraId="6E5E150D" w14:textId="07C1F0E6" w:rsidR="00DE7905" w:rsidRPr="00BA2C41" w:rsidRDefault="00DE7905" w:rsidP="00DE7905">
      <w:pPr>
        <w:pStyle w:val="Bodytext30"/>
        <w:spacing w:before="240" w:after="0" w:line="240" w:lineRule="auto"/>
        <w:ind w:firstLine="858"/>
        <w:jc w:val="thaiDistribute"/>
        <w:rPr>
          <w:rStyle w:val="Bodytext3"/>
          <w:rFonts w:ascii="TH SarabunIT๙" w:hAnsi="TH SarabunIT๙" w:cs="TH SarabunIT๙"/>
          <w:color w:val="auto"/>
        </w:rPr>
      </w:pP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ตามที่สถานีตำรวจภูธรแม่จัน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ได้ดำเนินการเพื่อจัดการความเสี่ยงต่อ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>การทุจริต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และได้มีแผนบริหารความเสี่ยงต่อ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>การทุจริต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ประจำปีงบประมาณ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๒๕๖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>9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ของหน่วยงาน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นั้น</w:t>
      </w:r>
    </w:p>
    <w:p w14:paraId="2A5A96B3" w14:textId="515CFCEA" w:rsidR="00DE7905" w:rsidRPr="00BA2C41" w:rsidRDefault="00DE7905" w:rsidP="00BA2C41">
      <w:pPr>
        <w:pStyle w:val="Bodytext30"/>
        <w:spacing w:before="120" w:after="0" w:line="240" w:lineRule="auto"/>
        <w:ind w:firstLine="858"/>
        <w:jc w:val="thaiDistribute"/>
        <w:rPr>
          <w:rStyle w:val="Bodytext3"/>
          <w:rFonts w:ascii="TH SarabunIT๙" w:hAnsi="TH SarabunIT๙" w:cs="TH SarabunIT๙"/>
          <w:color w:val="auto"/>
        </w:rPr>
      </w:pP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สถานีตำรวจภูธรแม่จัน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ได้ดำเนินการเพื่อจัดการความเสี่ยงต่อ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 xml:space="preserve">การทุจริต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เป็นกิจกรรมและ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 xml:space="preserve">         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การดำเนินการตามมาตรการเพื่อบริหารความเสี่ยงต่อ</w:t>
      </w:r>
      <w:r w:rsidR="00BA2C41" w:rsidRPr="00BA2C41">
        <w:rPr>
          <w:rStyle w:val="Bodytext3"/>
          <w:rFonts w:ascii="TH SarabunIT๙" w:hAnsi="TH SarabunIT๙" w:cs="TH SarabunIT๙" w:hint="cs"/>
          <w:color w:val="auto"/>
          <w:cs/>
        </w:rPr>
        <w:t>การทุจริต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โดยดำเนินการแยกตามสายงานในหน่วยงาน</w:t>
      </w:r>
      <w:r w:rsidRPr="00BA2C41">
        <w:rPr>
          <w:rStyle w:val="Bodytext3"/>
          <w:rFonts w:ascii="TH SarabunIT๙" w:hAnsi="TH SarabunIT๙" w:cs="TH SarabunIT๙"/>
          <w:color w:val="auto"/>
          <w:cs/>
        </w:rPr>
        <w:t xml:space="preserve"> </w:t>
      </w:r>
      <w:r w:rsidRPr="00BA2C41">
        <w:rPr>
          <w:rStyle w:val="Bodytext3"/>
          <w:rFonts w:ascii="TH SarabunIT๙" w:hAnsi="TH SarabunIT๙" w:cs="TH SarabunIT๙" w:hint="cs"/>
          <w:color w:val="auto"/>
          <w:cs/>
        </w:rPr>
        <w:t>อันได้แก่</w:t>
      </w:r>
    </w:p>
    <w:p w14:paraId="705417FB" w14:textId="77777777" w:rsidR="00DE7905" w:rsidRPr="00DE7905" w:rsidRDefault="00DE7905" w:rsidP="00DE7905">
      <w:pPr>
        <w:pStyle w:val="Bodytext30"/>
        <w:spacing w:after="0" w:line="240" w:lineRule="auto"/>
        <w:ind w:left="698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๑</w:t>
      </w:r>
      <w:r w:rsidRPr="00DE7905">
        <w:rPr>
          <w:rStyle w:val="Bodytext3"/>
          <w:rFonts w:ascii="TH SarabunIT๙" w:hAnsi="TH SarabunIT๙" w:cs="TH SarabunIT๙"/>
          <w:cs/>
        </w:rPr>
        <w:t xml:space="preserve">. </w:t>
      </w:r>
      <w:r w:rsidRPr="00DE7905">
        <w:rPr>
          <w:rStyle w:val="Bodytext3"/>
          <w:rFonts w:ascii="TH SarabunIT๙" w:hAnsi="TH SarabunIT๙" w:cs="TH SarabunIT๙" w:hint="cs"/>
          <w:cs/>
        </w:rPr>
        <w:t>งานอำนวยการ</w:t>
      </w:r>
    </w:p>
    <w:p w14:paraId="6528F8E9" w14:textId="77777777" w:rsidR="00DE7905" w:rsidRPr="00DE7905" w:rsidRDefault="00DE7905" w:rsidP="00DE7905">
      <w:pPr>
        <w:pStyle w:val="Bodytext30"/>
        <w:spacing w:after="0" w:line="240" w:lineRule="auto"/>
        <w:ind w:left="698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๒</w:t>
      </w:r>
      <w:r w:rsidRPr="00DE7905">
        <w:rPr>
          <w:rStyle w:val="Bodytext3"/>
          <w:rFonts w:ascii="TH SarabunIT๙" w:hAnsi="TH SarabunIT๙" w:cs="TH SarabunIT๙"/>
          <w:cs/>
        </w:rPr>
        <w:t>.</w:t>
      </w:r>
      <w:r w:rsidRPr="00DE7905">
        <w:rPr>
          <w:rStyle w:val="Bodytext3"/>
          <w:rFonts w:ascii="TH SarabunIT๙" w:hAnsi="TH SarabunIT๙" w:cs="TH SarabunIT๙" w:hint="cs"/>
          <w:cs/>
        </w:rPr>
        <w:t>งานป้องกันปราบปราม</w:t>
      </w:r>
    </w:p>
    <w:p w14:paraId="6FE1DEE1" w14:textId="77777777" w:rsidR="00DE7905" w:rsidRPr="00DE7905" w:rsidRDefault="00DE7905" w:rsidP="00DE7905">
      <w:pPr>
        <w:pStyle w:val="Bodytext30"/>
        <w:spacing w:after="0" w:line="240" w:lineRule="auto"/>
        <w:ind w:left="698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๓</w:t>
      </w:r>
      <w:r w:rsidRPr="00DE7905">
        <w:rPr>
          <w:rStyle w:val="Bodytext3"/>
          <w:rFonts w:ascii="TH SarabunIT๙" w:hAnsi="TH SarabunIT๙" w:cs="TH SarabunIT๙"/>
          <w:cs/>
        </w:rPr>
        <w:t>.</w:t>
      </w:r>
      <w:r w:rsidRPr="00DE7905">
        <w:rPr>
          <w:rStyle w:val="Bodytext3"/>
          <w:rFonts w:ascii="TH SarabunIT๙" w:hAnsi="TH SarabunIT๙" w:cs="TH SarabunIT๙" w:hint="cs"/>
          <w:cs/>
        </w:rPr>
        <w:t>งานสอบสวน</w:t>
      </w:r>
    </w:p>
    <w:p w14:paraId="47304E95" w14:textId="77777777" w:rsidR="00DE7905" w:rsidRPr="00DE7905" w:rsidRDefault="00DE7905" w:rsidP="00DE7905">
      <w:pPr>
        <w:pStyle w:val="Bodytext30"/>
        <w:spacing w:after="0" w:line="240" w:lineRule="auto"/>
        <w:ind w:left="698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๔</w:t>
      </w:r>
      <w:r w:rsidRPr="00DE7905">
        <w:rPr>
          <w:rStyle w:val="Bodytext3"/>
          <w:rFonts w:ascii="TH SarabunIT๙" w:hAnsi="TH SarabunIT๙" w:cs="TH SarabunIT๙"/>
          <w:cs/>
        </w:rPr>
        <w:t>.</w:t>
      </w:r>
      <w:r w:rsidRPr="00DE7905">
        <w:rPr>
          <w:rStyle w:val="Bodytext3"/>
          <w:rFonts w:ascii="TH SarabunIT๙" w:hAnsi="TH SarabunIT๙" w:cs="TH SarabunIT๙" w:hint="cs"/>
          <w:cs/>
        </w:rPr>
        <w:t>งานสืบสวน</w:t>
      </w:r>
    </w:p>
    <w:p w14:paraId="234372E3" w14:textId="77777777" w:rsidR="00DE7905" w:rsidRPr="00DE7905" w:rsidRDefault="00DE7905" w:rsidP="00DE7905">
      <w:pPr>
        <w:pStyle w:val="Bodytext30"/>
        <w:spacing w:after="0" w:line="240" w:lineRule="auto"/>
        <w:ind w:left="698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๕</w:t>
      </w:r>
      <w:r w:rsidRPr="00DE7905">
        <w:rPr>
          <w:rStyle w:val="Bodytext3"/>
          <w:rFonts w:ascii="TH SarabunIT๙" w:hAnsi="TH SarabunIT๙" w:cs="TH SarabunIT๙"/>
          <w:cs/>
        </w:rPr>
        <w:t>.</w:t>
      </w:r>
      <w:r w:rsidRPr="00DE7905">
        <w:rPr>
          <w:rStyle w:val="Bodytext3"/>
          <w:rFonts w:ascii="TH SarabunIT๙" w:hAnsi="TH SarabunIT๙" w:cs="TH SarabunIT๙" w:hint="cs"/>
          <w:cs/>
        </w:rPr>
        <w:t>งานจราจร</w:t>
      </w:r>
    </w:p>
    <w:p w14:paraId="7A70EB13" w14:textId="3E3C4AD8" w:rsidR="00DE7905" w:rsidRDefault="00DE7905" w:rsidP="00DE7905">
      <w:pPr>
        <w:pStyle w:val="Bodytext30"/>
        <w:spacing w:before="240" w:after="0" w:line="240" w:lineRule="auto"/>
        <w:ind w:left="720" w:firstLine="698"/>
        <w:jc w:val="thaiDistribute"/>
        <w:rPr>
          <w:rStyle w:val="Bodytext3"/>
          <w:rFonts w:ascii="TH SarabunIT๙" w:hAnsi="TH SarabunIT๙" w:cs="TH SarabunIT๙"/>
        </w:rPr>
      </w:pPr>
      <w:r w:rsidRPr="00DE7905">
        <w:rPr>
          <w:rStyle w:val="Bodytext3"/>
          <w:rFonts w:ascii="TH SarabunIT๙" w:hAnsi="TH SarabunIT๙" w:cs="TH SarabunIT๙" w:hint="cs"/>
          <w:cs/>
        </w:rPr>
        <w:t>โดยได้ดำเนินการจัดการความเสี่ยงอย่างเป็นรูปธรรม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มีภาพแสดงกิจกรรมการดำเนินการ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>
        <w:rPr>
          <w:rStyle w:val="Bodytext3"/>
          <w:rFonts w:ascii="TH SarabunIT๙" w:hAnsi="TH SarabunIT๙" w:cs="TH SarabunIT๙" w:hint="cs"/>
          <w:cs/>
        </w:rPr>
        <w:t xml:space="preserve">         </w:t>
      </w:r>
      <w:r w:rsidRPr="00DE7905">
        <w:rPr>
          <w:rStyle w:val="Bodytext3"/>
          <w:rFonts w:ascii="TH SarabunIT๙" w:hAnsi="TH SarabunIT๙" w:cs="TH SarabunIT๙" w:hint="cs"/>
          <w:cs/>
        </w:rPr>
        <w:t>ตามมาตรการ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ดังรายงานผลการดำเนินการ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และ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หน่วยงานได้เปิดเผยข้อมูลการดำเนินการเป็นการ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เปิดเผยข้อมูลสาธารณะ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เพื่อให้บุคคลทั่วไปได้รับทราบตามรายงานจัดทำโดยคณะทำงาน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ขับเคลื่อน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และกำกับติดตามการประเมินคุณธรรม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และความโปร่งใสในการดำเนินงานของหน่วยงานภาครัฐ</w:t>
      </w:r>
      <w:r w:rsidRPr="00DE7905">
        <w:rPr>
          <w:rStyle w:val="Bodytext3"/>
          <w:rFonts w:ascii="TH SarabunIT๙" w:hAnsi="TH SarabunIT๙" w:cs="TH SarabunIT๙"/>
          <w:cs/>
        </w:rPr>
        <w:t xml:space="preserve"> (</w:t>
      </w:r>
      <w:proofErr w:type="spellStart"/>
      <w:r w:rsidRPr="00DE7905">
        <w:rPr>
          <w:rStyle w:val="Bodytext3"/>
          <w:rFonts w:ascii="TH SarabunIT๙" w:hAnsi="TH SarabunIT๙" w:cs="TH SarabunIT๙"/>
        </w:rPr>
        <w:t>Interrity</w:t>
      </w:r>
      <w:proofErr w:type="spellEnd"/>
      <w:r w:rsidRPr="00DE7905">
        <w:rPr>
          <w:rStyle w:val="Bodytext3"/>
          <w:rFonts w:ascii="TH SarabunIT๙" w:hAnsi="TH SarabunIT๙" w:cs="TH SarabunIT๙"/>
        </w:rPr>
        <w:t xml:space="preserve"> &amp; </w:t>
      </w:r>
      <w:proofErr w:type="spellStart"/>
      <w:r w:rsidRPr="00DE7905">
        <w:rPr>
          <w:rStyle w:val="Bodytext3"/>
          <w:rFonts w:ascii="TH SarabunIT๙" w:hAnsi="TH SarabunIT๙" w:cs="TH SarabunIT๙"/>
        </w:rPr>
        <w:t>Transparency</w:t>
      </w:r>
      <w:proofErr w:type="spellEnd"/>
      <w:r w:rsidRPr="00DE7905">
        <w:rPr>
          <w:rStyle w:val="Bodytext3"/>
          <w:rFonts w:ascii="TH SarabunIT๙" w:hAnsi="TH SarabunIT๙" w:cs="TH SarabunIT๙"/>
        </w:rPr>
        <w:t xml:space="preserve"> </w:t>
      </w:r>
      <w:proofErr w:type="spellStart"/>
      <w:r w:rsidRPr="00DE7905">
        <w:rPr>
          <w:rStyle w:val="Bodytext3"/>
          <w:rFonts w:ascii="TH SarabunIT๙" w:hAnsi="TH SarabunIT๙" w:cs="TH SarabunIT๙"/>
        </w:rPr>
        <w:t>Assesssment</w:t>
      </w:r>
      <w:proofErr w:type="spellEnd"/>
      <w:r w:rsidRPr="00DE7905">
        <w:rPr>
          <w:rStyle w:val="Bodytext3"/>
          <w:rFonts w:ascii="TH SarabunIT๙" w:hAnsi="TH SarabunIT๙" w:cs="TH SarabunIT๙"/>
        </w:rPr>
        <w:t xml:space="preserve"> : ITA ) </w:t>
      </w:r>
      <w:r w:rsidRPr="00DE7905">
        <w:rPr>
          <w:rStyle w:val="Bodytext3"/>
          <w:rFonts w:ascii="TH SarabunIT๙" w:hAnsi="TH SarabunIT๙" w:cs="TH SarabunIT๙" w:hint="cs"/>
          <w:cs/>
        </w:rPr>
        <w:t>ของสถานีตำรวจภูธรแม่จัน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มีรายละเอียด</w:t>
      </w:r>
      <w:r w:rsidRPr="00DE7905">
        <w:rPr>
          <w:rStyle w:val="Bodytext3"/>
          <w:rFonts w:ascii="TH SarabunIT๙" w:hAnsi="TH SarabunIT๙" w:cs="TH SarabunIT๙"/>
          <w:cs/>
        </w:rPr>
        <w:t xml:space="preserve"> </w:t>
      </w:r>
      <w:r w:rsidRPr="00DE7905">
        <w:rPr>
          <w:rStyle w:val="Bodytext3"/>
          <w:rFonts w:ascii="TH SarabunIT๙" w:hAnsi="TH SarabunIT๙" w:cs="TH SarabunIT๙" w:hint="cs"/>
          <w:cs/>
        </w:rPr>
        <w:t>ตามข้อมูลแนบท้ายนี้</w:t>
      </w:r>
    </w:p>
    <w:p w14:paraId="1D4D56D3" w14:textId="47EA7A40" w:rsidR="00DE7905" w:rsidRDefault="00DE7905">
      <w:pPr>
        <w:pStyle w:val="Bodytext30"/>
        <w:spacing w:after="0"/>
        <w:ind w:left="0" w:firstLine="0"/>
        <w:jc w:val="center"/>
        <w:rPr>
          <w:rStyle w:val="Bodytext3"/>
          <w:rFonts w:ascii="TH SarabunIT๙" w:hAnsi="TH SarabunIT๙" w:cs="TH SarabunIT๙"/>
        </w:rPr>
      </w:pPr>
    </w:p>
    <w:p w14:paraId="14E4DD25" w14:textId="2A1017D6" w:rsidR="00DE7905" w:rsidRDefault="00DE7905">
      <w:pPr>
        <w:pStyle w:val="Bodytext30"/>
        <w:spacing w:after="0"/>
        <w:ind w:left="0" w:firstLine="0"/>
        <w:jc w:val="center"/>
        <w:rPr>
          <w:rStyle w:val="Bodytext3"/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0375D0CD" wp14:editId="69364C70">
            <wp:simplePos x="0" y="0"/>
            <wp:positionH relativeFrom="column">
              <wp:posOffset>3801745</wp:posOffset>
            </wp:positionH>
            <wp:positionV relativeFrom="paragraph">
              <wp:posOffset>26670</wp:posOffset>
            </wp:positionV>
            <wp:extent cx="1905000" cy="866140"/>
            <wp:effectExtent l="0" t="0" r="0" b="0"/>
            <wp:wrapNone/>
            <wp:docPr id="26052074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20748" name="รูปภาพ 2605207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4E71D" w14:textId="1F9E51B0" w:rsidR="00DE7905" w:rsidRDefault="00DE7905">
      <w:pPr>
        <w:pStyle w:val="Bodytext30"/>
        <w:spacing w:after="0"/>
        <w:ind w:left="0" w:firstLine="0"/>
        <w:jc w:val="center"/>
        <w:rPr>
          <w:rStyle w:val="Bodytext3"/>
          <w:rFonts w:ascii="TH SarabunIT๙" w:hAnsi="TH SarabunIT๙" w:cs="TH SarabunIT๙"/>
        </w:rPr>
      </w:pPr>
    </w:p>
    <w:p w14:paraId="7DFA0745" w14:textId="14B1E562" w:rsidR="00657D2F" w:rsidRPr="00FA1E7C" w:rsidRDefault="00DE7905" w:rsidP="00DE7905">
      <w:pPr>
        <w:pStyle w:val="Bodytext30"/>
        <w:spacing w:after="0" w:line="240" w:lineRule="auto"/>
        <w:ind w:left="0" w:firstLine="0"/>
        <w:jc w:val="center"/>
        <w:rPr>
          <w:rFonts w:ascii="TH SarabunIT๙" w:hAnsi="TH SarabunIT๙" w:cs="TH SarabunIT๙"/>
        </w:rPr>
      </w:pPr>
      <w:r>
        <w:rPr>
          <w:rStyle w:val="Bodytext3"/>
          <w:rFonts w:ascii="TH SarabunIT๙" w:hAnsi="TH SarabunIT๙" w:cs="TH SarabunIT๙" w:hint="cs"/>
          <w:cs/>
        </w:rPr>
        <w:t xml:space="preserve">    </w:t>
      </w:r>
      <w:r w:rsidRPr="00FA1E7C">
        <w:rPr>
          <w:rStyle w:val="Bodytext3"/>
          <w:rFonts w:ascii="TH SarabunIT๙" w:hAnsi="TH SarabunIT๙" w:cs="TH SarabunIT๙"/>
        </w:rPr>
        <w:t>พันตำรวจเอก</w:t>
      </w:r>
    </w:p>
    <w:p w14:paraId="7BF5D7C7" w14:textId="615330B4" w:rsidR="00657D2F" w:rsidRPr="00FA1E7C" w:rsidRDefault="00000000" w:rsidP="00DE7905">
      <w:pPr>
        <w:pStyle w:val="Bodytext30"/>
        <w:spacing w:after="0" w:line="240" w:lineRule="auto"/>
        <w:ind w:left="6140" w:firstLine="0"/>
        <w:rPr>
          <w:rFonts w:ascii="TH SarabunIT๙" w:hAnsi="TH SarabunIT๙" w:cs="TH SarabunIT๙"/>
        </w:rPr>
      </w:pPr>
      <w:r w:rsidRPr="00FA1E7C">
        <w:rPr>
          <w:rStyle w:val="Bodytext3"/>
          <w:rFonts w:ascii="TH SarabunIT๙" w:hAnsi="TH SarabunIT๙" w:cs="TH SarabunIT๙"/>
          <w:lang w:val="en-US" w:eastAsia="en-US"/>
        </w:rPr>
        <w:t xml:space="preserve">( </w:t>
      </w:r>
      <w:r w:rsidR="00DE7905">
        <w:rPr>
          <w:rStyle w:val="Bodytext3"/>
          <w:rFonts w:ascii="TH SarabunIT๙" w:hAnsi="TH SarabunIT๙" w:cs="TH SarabunIT๙" w:hint="cs"/>
          <w:cs/>
        </w:rPr>
        <w:t>เกียรติศักดิ์  จิตรประสาร</w:t>
      </w:r>
      <w:r w:rsidRPr="00FA1E7C">
        <w:rPr>
          <w:rStyle w:val="Bodytext3"/>
          <w:rFonts w:ascii="TH SarabunIT๙" w:hAnsi="TH SarabunIT๙" w:cs="TH SarabunIT๙"/>
        </w:rPr>
        <w:t xml:space="preserve"> </w:t>
      </w:r>
      <w:r w:rsidRPr="00FA1E7C">
        <w:rPr>
          <w:rStyle w:val="Bodytext3"/>
          <w:rFonts w:ascii="TH SarabunIT๙" w:hAnsi="TH SarabunIT๙" w:cs="TH SarabunIT๙"/>
          <w:lang w:val="en-US" w:eastAsia="en-US"/>
        </w:rPr>
        <w:t>)</w:t>
      </w:r>
    </w:p>
    <w:p w14:paraId="2163D4EC" w14:textId="2C192B2E" w:rsidR="00657D2F" w:rsidRPr="00FA1E7C" w:rsidRDefault="00000000" w:rsidP="00DE7905">
      <w:pPr>
        <w:pStyle w:val="Bodytext30"/>
        <w:spacing w:after="260" w:line="240" w:lineRule="auto"/>
        <w:ind w:left="0" w:right="1420" w:firstLine="0"/>
        <w:jc w:val="right"/>
        <w:rPr>
          <w:rFonts w:ascii="TH SarabunIT๙" w:hAnsi="TH SarabunIT๙" w:cs="TH SarabunIT๙"/>
        </w:rPr>
      </w:pPr>
      <w:r w:rsidRPr="00FA1E7C">
        <w:rPr>
          <w:rStyle w:val="Bodytext3"/>
          <w:rFonts w:ascii="TH SarabunIT๙" w:hAnsi="TH SarabunIT๙" w:cs="TH SarabunIT๙"/>
        </w:rPr>
        <w:t>ผู้กำกับการสถานีตำรวจภูธร</w:t>
      </w:r>
      <w:r w:rsidR="00DE7905">
        <w:rPr>
          <w:rStyle w:val="Bodytext3"/>
          <w:rFonts w:ascii="TH SarabunIT๙" w:hAnsi="TH SarabunIT๙" w:cs="TH SarabunIT๙"/>
          <w:cs/>
        </w:rPr>
        <w:t>แม่จัน</w:t>
      </w:r>
      <w:r w:rsidRPr="00FA1E7C">
        <w:rPr>
          <w:rFonts w:ascii="TH SarabunIT๙" w:hAnsi="TH SarabunIT๙" w:cs="TH SarabunIT๙"/>
        </w:rPr>
        <w:br w:type="page"/>
      </w:r>
    </w:p>
    <w:p w14:paraId="0DEC1D4E" w14:textId="2B04C89D" w:rsidR="00657D2F" w:rsidRPr="00FA1E7C" w:rsidRDefault="00000000">
      <w:pPr>
        <w:pStyle w:val="Heading20"/>
        <w:keepNext/>
        <w:keepLines/>
        <w:rPr>
          <w:rFonts w:ascii="TH SarabunIT๙" w:hAnsi="TH SarabunIT๙" w:cs="TH SarabunIT๙"/>
        </w:rPr>
      </w:pPr>
      <w:bookmarkStart w:id="1" w:name="bookmark2"/>
      <w:r w:rsidRPr="00FA1E7C">
        <w:rPr>
          <w:rStyle w:val="Heading2"/>
          <w:rFonts w:ascii="TH SarabunIT๙" w:hAnsi="TH SarabunIT๙" w:cs="TH SarabunIT๙"/>
          <w:b/>
          <w:bCs/>
        </w:rPr>
        <w:lastRenderedPageBreak/>
        <w:t>รายงานผลการดำเนินการเพื่อจัดการความเส</w:t>
      </w:r>
      <w:r w:rsidR="00DE7905">
        <w:rPr>
          <w:rStyle w:val="Heading2"/>
          <w:rFonts w:ascii="TH SarabunIT๙" w:hAnsi="TH SarabunIT๙" w:cs="TH SarabunIT๙" w:hint="cs"/>
          <w:b/>
          <w:bCs/>
          <w:cs/>
        </w:rPr>
        <w:t>ี่</w:t>
      </w:r>
      <w:r w:rsidRPr="00FA1E7C">
        <w:rPr>
          <w:rStyle w:val="Heading2"/>
          <w:rFonts w:ascii="TH SarabunIT๙" w:hAnsi="TH SarabunIT๙" w:cs="TH SarabunIT๙"/>
          <w:b/>
          <w:bCs/>
        </w:rPr>
        <w:t>ยงต่</w:t>
      </w:r>
      <w:bookmarkEnd w:id="1"/>
      <w:r w:rsidR="00BA2C41">
        <w:rPr>
          <w:rStyle w:val="Heading2"/>
          <w:rFonts w:ascii="TH SarabunIT๙" w:hAnsi="TH SarabunIT๙" w:cs="TH SarabunIT๙" w:hint="cs"/>
          <w:b/>
          <w:bCs/>
          <w:cs/>
        </w:rPr>
        <w:t>อการทุจริต</w:t>
      </w:r>
    </w:p>
    <w:p w14:paraId="362CFC53" w14:textId="77777777" w:rsidR="00657D2F" w:rsidRPr="00080F67" w:rsidRDefault="00000000">
      <w:pPr>
        <w:pStyle w:val="Bodytext20"/>
        <w:spacing w:after="320"/>
        <w:ind w:left="0" w:firstLine="920"/>
        <w:rPr>
          <w:rFonts w:ascii="TH SarabunIT๙" w:hAnsi="TH SarabunIT๙" w:cs="TH SarabunIT๙"/>
          <w:sz w:val="36"/>
          <w:szCs w:val="36"/>
        </w:rPr>
      </w:pPr>
      <w:r w:rsidRPr="00080F67">
        <w:rPr>
          <w:rStyle w:val="Bodytext2"/>
          <w:rFonts w:ascii="TH SarabunIT๙" w:eastAsia="Arial" w:hAnsi="TH SarabunIT๙" w:cs="TH SarabunIT๙"/>
          <w:b/>
          <w:bCs/>
          <w:color w:val="000000"/>
          <w:sz w:val="36"/>
          <w:szCs w:val="36"/>
          <w:lang w:val="en-US" w:eastAsia="en-US"/>
        </w:rPr>
        <w:t xml:space="preserve">1) </w:t>
      </w:r>
      <w:r w:rsidRPr="00080F67">
        <w:rPr>
          <w:rStyle w:val="Bodytext2"/>
          <w:rFonts w:ascii="TH SarabunIT๙" w:hAnsi="TH SarabunIT๙" w:cs="TH SarabunIT๙"/>
          <w:b/>
          <w:bCs/>
          <w:color w:val="000000"/>
          <w:sz w:val="36"/>
          <w:szCs w:val="36"/>
        </w:rPr>
        <w:t>สายงานอำนวยการ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698"/>
        <w:gridCol w:w="2549"/>
        <w:gridCol w:w="2986"/>
      </w:tblGrid>
      <w:tr w:rsidR="00657D2F" w:rsidRPr="00FA1E7C" w14:paraId="52EEEB12" w14:textId="77777777">
        <w:trPr>
          <w:trHeight w:hRule="exact" w:val="922"/>
          <w:jc w:val="center"/>
        </w:trPr>
        <w:tc>
          <w:tcPr>
            <w:tcW w:w="2270" w:type="dxa"/>
            <w:shd w:val="clear" w:color="auto" w:fill="403152"/>
          </w:tcPr>
          <w:p w14:paraId="1D485670" w14:textId="77777777" w:rsidR="00BA2C41" w:rsidRDefault="00000000" w:rsidP="00BA2C41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ประเด็นความเสี่ยงต่</w:t>
            </w:r>
            <w:r w:rsidR="00BA2C41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/>
                <w:cs/>
              </w:rPr>
              <w:t>อ</w:t>
            </w:r>
          </w:p>
          <w:p w14:paraId="76D8BE76" w14:textId="07428080" w:rsidR="00657D2F" w:rsidRPr="00BA2C41" w:rsidRDefault="00BA2C41" w:rsidP="00BA2C41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Fonts w:ascii="TH SarabunIT๙" w:eastAsia="Tahoma" w:hAnsi="TH SarabunIT๙" w:cs="TH SarabunIT๙"/>
                <w:b/>
                <w:bCs/>
                <w:color w:val="FFFFFF"/>
              </w:rPr>
            </w:pPr>
            <w:r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/>
                <w:cs/>
              </w:rPr>
              <w:t>การทุจริต</w:t>
            </w: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403152"/>
            <w:vAlign w:val="center"/>
          </w:tcPr>
          <w:p w14:paraId="740FAB8D" w14:textId="5A04268C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83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มาตรการควบคุม ความเสี่ยงต่อ</w:t>
            </w:r>
            <w:r w:rsidR="00BA2C41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/>
                <w:cs/>
              </w:rPr>
              <w:t>การทุจริต</w:t>
            </w:r>
          </w:p>
        </w:tc>
        <w:tc>
          <w:tcPr>
            <w:tcW w:w="2549" w:type="dxa"/>
            <w:shd w:val="clear" w:color="auto" w:fill="403152"/>
            <w:vAlign w:val="center"/>
          </w:tcPr>
          <w:p w14:paraId="183535A3" w14:textId="77777777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วิธีดำเนินการ</w:t>
            </w:r>
          </w:p>
        </w:tc>
        <w:tc>
          <w:tcPr>
            <w:tcW w:w="2986" w:type="dxa"/>
            <w:shd w:val="clear" w:color="auto" w:fill="403152"/>
            <w:vAlign w:val="center"/>
          </w:tcPr>
          <w:p w14:paraId="4C5779F8" w14:textId="77777777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ผลการดำเนินงาน</w:t>
            </w:r>
          </w:p>
        </w:tc>
      </w:tr>
      <w:tr w:rsidR="00657D2F" w:rsidRPr="00FA1E7C" w14:paraId="20BD4AE7" w14:textId="77777777">
        <w:trPr>
          <w:trHeight w:hRule="exact" w:val="11482"/>
          <w:jc w:val="center"/>
        </w:trPr>
        <w:tc>
          <w:tcPr>
            <w:tcW w:w="2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32BCF26C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>การพิจารณาเลื่อนชั้น เงินเดือน</w:t>
            </w:r>
          </w:p>
          <w:p w14:paraId="15ACEDC2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  <w:lang w:val="en-US" w:eastAsia="en-US"/>
              </w:rPr>
              <w:t xml:space="preserve">- </w:t>
            </w: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ผู้ได้บังคับบัญชานำของขวัญ หรือสิ่งของมาให้เพื่อจะได้</w:t>
            </w:r>
          </w:p>
          <w:p w14:paraId="2629DAC2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ความดีความชอบ</w:t>
            </w:r>
          </w:p>
          <w:p w14:paraId="32F39493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>การจัดการเรื่องร้องเรียน</w:t>
            </w:r>
          </w:p>
          <w:p w14:paraId="4597AB03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  <w:lang w:val="en-US" w:eastAsia="en-US"/>
              </w:rPr>
              <w:t xml:space="preserve">- </w:t>
            </w: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มีการเรียกรับสินบนจากผู้ถูก ร้องเรียนโดยให้เรื่องเงียบไป</w:t>
            </w:r>
          </w:p>
          <w:p w14:paraId="070D2D96" w14:textId="77777777" w:rsidR="00DE7905" w:rsidRDefault="00000000">
            <w:pPr>
              <w:pStyle w:val="Other0"/>
              <w:rPr>
                <w:rStyle w:val="Other"/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-เรียกรับผลประโยชน์เพื่อ</w:t>
            </w:r>
          </w:p>
          <w:p w14:paraId="727FEB99" w14:textId="77777777" w:rsidR="00DE7905" w:rsidRDefault="00000000">
            <w:pPr>
              <w:pStyle w:val="Other0"/>
              <w:rPr>
                <w:rStyle w:val="Other"/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พ</w:t>
            </w:r>
            <w:r w:rsidR="00DE7905">
              <w:rPr>
                <w:rStyle w:val="Other"/>
                <w:rFonts w:ascii="TH SarabunIT๙" w:hAnsi="TH SarabunIT๙" w:cs="TH SarabunIT๙" w:hint="cs"/>
                <w:sz w:val="26"/>
                <w:szCs w:val="26"/>
                <w:cs/>
              </w:rPr>
              <w:t>ิ</w:t>
            </w: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จารณาช่วยเหลือผู้ถูกร้องเรียน</w:t>
            </w:r>
          </w:p>
          <w:p w14:paraId="6688633C" w14:textId="042AA170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การเบิกจ่ายเงินงบประมาณ และเงินนอกงบประมาณ </w:t>
            </w: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-เรียกรับเงินจากผู้ปฏิบัติงานที่ เปิกจ่ายให้</w:t>
            </w:r>
          </w:p>
          <w:p w14:paraId="1953EA23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>กระบวนการ การรับ การ แจกจ่าย พัสดุ</w:t>
            </w:r>
          </w:p>
          <w:p w14:paraId="434A056D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-แจกจ่ายให้ไม่เทา่ เทียมกัน โดยของที่จะจ่ายให้ผู้มาขอเบิก ถ้าต้องการมากจะเรียกรับ ผลประโยชน์ในการอำนวย</w:t>
            </w:r>
          </w:p>
          <w:p w14:paraId="09BEEFBB" w14:textId="77777777" w:rsidR="00657D2F" w:rsidRPr="00FA1E7C" w:rsidRDefault="00000000">
            <w:pPr>
              <w:pStyle w:val="Other0"/>
              <w:spacing w:after="4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ความสะดวก</w:t>
            </w:r>
          </w:p>
          <w:p w14:paraId="7CFF9732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>กระบวนการ การจัดซื้อจัด จ้าง</w:t>
            </w:r>
          </w:p>
          <w:p w14:paraId="74585731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-มีการปกปิดข้อมูลเอื้อ ประโยชน์แก่ผู้ประกอบการ เพื่อแลกรับสินบน</w:t>
            </w:r>
          </w:p>
          <w:p w14:paraId="7C15E0B8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-มีการกำหนดคุณลักษณะ เฉพาะเพื่อเอื้อประโยชน์แก่ ผู้ประกอบการเพื่อแลกรับ สินบน</w:t>
            </w:r>
          </w:p>
          <w:p w14:paraId="6E5ADEAA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 xml:space="preserve">-ตรวจรายงานเท็จ เอื้อ ผู้ประกอบการเพื่อแลกกับ สินบนผู้ประกอบการ </w:t>
            </w: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6"/>
                <w:szCs w:val="26"/>
              </w:rPr>
              <w:t>กระบวนการการขออนุญาต ต่ออายุใบสำคัญประจำตัวคน ต่างด้าวๆ</w:t>
            </w:r>
          </w:p>
          <w:p w14:paraId="2F1D0849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6"/>
                <w:szCs w:val="26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6"/>
                <w:szCs w:val="26"/>
              </w:rPr>
              <w:t>มีการเรียกรับสินบนเพื่อ อำนวยความสะดวก</w:t>
            </w: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5497FD41" w14:textId="77777777" w:rsidR="00DE7905" w:rsidRPr="00DE7905" w:rsidRDefault="00DE7905" w:rsidP="00DE7905">
            <w:pPr>
              <w:pStyle w:val="Other0"/>
              <w:spacing w:line="262" w:lineRule="auto"/>
              <w:rPr>
                <w:rFonts w:ascii="TH SarabunIT๙" w:hAnsi="TH SarabunIT๙" w:cs="TH SarabunIT๙"/>
              </w:rPr>
            </w:pPr>
            <w:r w:rsidRPr="00DE7905">
              <w:rPr>
                <w:rFonts w:ascii="TH SarabunIT๙" w:hAnsi="TH SarabunIT๙" w:cs="TH SarabunIT๙" w:hint="cs"/>
                <w:cs/>
              </w:rPr>
              <w:t>๑</w:t>
            </w:r>
            <w:r w:rsidRPr="00DE7905">
              <w:rPr>
                <w:rFonts w:ascii="TH SarabunIT๙" w:hAnsi="TH SarabunIT๙" w:cs="TH SarabunIT๙"/>
                <w:cs/>
              </w:rPr>
              <w:t xml:space="preserve">. </w:t>
            </w:r>
            <w:r w:rsidRPr="00DE7905">
              <w:rPr>
                <w:rFonts w:ascii="TH SarabunIT๙" w:hAnsi="TH SarabunIT๙" w:cs="TH SarabunIT๙" w:hint="cs"/>
                <w:cs/>
              </w:rPr>
              <w:t>กำกับดูแล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การปฏิบัติงาน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โดยมีการตรวจสอบตามสาย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การบังคับบัญชาทุกขั้นตอน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เพื่อ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ไม่ให้เกิดช่องว่างในการ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เรียกรับ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ผลประโยชน์</w:t>
            </w:r>
          </w:p>
          <w:p w14:paraId="33A7739D" w14:textId="77777777" w:rsidR="00DE7905" w:rsidRPr="00DE7905" w:rsidRDefault="00DE7905" w:rsidP="00DE7905">
            <w:pPr>
              <w:pStyle w:val="Other0"/>
              <w:spacing w:line="262" w:lineRule="auto"/>
              <w:rPr>
                <w:rFonts w:ascii="TH SarabunIT๙" w:hAnsi="TH SarabunIT๙" w:cs="TH SarabunIT๙"/>
              </w:rPr>
            </w:pPr>
            <w:r w:rsidRPr="00DE7905">
              <w:rPr>
                <w:rFonts w:ascii="TH SarabunIT๙" w:hAnsi="TH SarabunIT๙" w:cs="TH SarabunIT๙" w:hint="cs"/>
                <w:cs/>
              </w:rPr>
              <w:t>๒</w:t>
            </w:r>
            <w:r w:rsidRPr="00DE7905">
              <w:rPr>
                <w:rFonts w:ascii="TH SarabunIT๙" w:hAnsi="TH SarabunIT๙" w:cs="TH SarabunIT๙"/>
                <w:cs/>
              </w:rPr>
              <w:t xml:space="preserve">. </w:t>
            </w:r>
            <w:r w:rsidRPr="00DE7905">
              <w:rPr>
                <w:rFonts w:ascii="TH SarabunIT๙" w:hAnsi="TH SarabunIT๙" w:cs="TH SarabunIT๙" w:hint="cs"/>
                <w:cs/>
              </w:rPr>
              <w:t>อบรม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กำชับการปฏิบัติงาน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ของเจ้าหน้าที่อย่างสม่ำเสมอ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เพื่อสร้างจิตสำนึกในการ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  <w:p w14:paraId="2D79D823" w14:textId="3A0B0ABA" w:rsidR="00657D2F" w:rsidRPr="00FA1E7C" w:rsidRDefault="00DE7905" w:rsidP="00DE7905">
            <w:pPr>
              <w:pStyle w:val="Other0"/>
              <w:spacing w:line="262" w:lineRule="auto"/>
              <w:rPr>
                <w:rFonts w:ascii="TH SarabunIT๙" w:hAnsi="TH SarabunIT๙" w:cs="TH SarabunIT๙"/>
              </w:rPr>
            </w:pPr>
            <w:r w:rsidRPr="00DE7905">
              <w:rPr>
                <w:rFonts w:ascii="TH SarabunIT๙" w:hAnsi="TH SarabunIT๙" w:cs="TH SarabunIT๙" w:hint="cs"/>
                <w:cs/>
              </w:rPr>
              <w:t>๓</w:t>
            </w:r>
            <w:r w:rsidRPr="00DE7905">
              <w:rPr>
                <w:rFonts w:ascii="TH SarabunIT๙" w:hAnsi="TH SarabunIT๙" w:cs="TH SarabunIT๙"/>
                <w:cs/>
              </w:rPr>
              <w:t xml:space="preserve">. </w:t>
            </w:r>
            <w:r w:rsidRPr="00DE7905">
              <w:rPr>
                <w:rFonts w:ascii="TH SarabunIT๙" w:hAnsi="TH SarabunIT๙" w:cs="TH SarabunIT๙" w:hint="cs"/>
                <w:cs/>
              </w:rPr>
              <w:t>ดูแลทุกข์สุข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สอบถาม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ปัญหา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ความเป็นอยู่อย่าง</w:t>
            </w:r>
            <w:r w:rsidRPr="00DE7905">
              <w:rPr>
                <w:rFonts w:ascii="TH SarabunIT๙" w:hAnsi="TH SarabunIT๙" w:cs="TH SarabunIT๙"/>
                <w:cs/>
              </w:rPr>
              <w:t xml:space="preserve"> </w:t>
            </w:r>
            <w:r w:rsidRPr="00DE7905">
              <w:rPr>
                <w:rFonts w:ascii="TH SarabunIT๙" w:hAnsi="TH SarabunIT๙" w:cs="TH SarabunIT๙" w:hint="cs"/>
                <w:cs/>
              </w:rPr>
              <w:t>ใกล้ชิด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0A6295A8" w14:textId="77777777" w:rsidR="00DE7905" w:rsidRPr="00DE7905" w:rsidRDefault="00DE7905" w:rsidP="00DE7905">
            <w:pPr>
              <w:pStyle w:val="Other0"/>
              <w:rPr>
                <w:rStyle w:val="Other"/>
                <w:rFonts w:ascii="TH SarabunIT๙" w:hAnsi="TH SarabunIT๙" w:cs="TH SarabunIT๙"/>
                <w:sz w:val="30"/>
                <w:szCs w:val="30"/>
              </w:rPr>
            </w:pP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๑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มีการอบรม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กำชับ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การปฏิบัติ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หน้าที่เป็นประจำ</w:t>
            </w:r>
          </w:p>
          <w:p w14:paraId="0313F260" w14:textId="77777777" w:rsidR="00DE7905" w:rsidRPr="00DE7905" w:rsidRDefault="00DE7905" w:rsidP="00DE7905">
            <w:pPr>
              <w:pStyle w:val="Other0"/>
              <w:rPr>
                <w:rStyle w:val="Other"/>
                <w:rFonts w:ascii="TH SarabunIT๙" w:hAnsi="TH SarabunIT๙" w:cs="TH SarabunIT๙"/>
                <w:sz w:val="30"/>
                <w:szCs w:val="30"/>
              </w:rPr>
            </w:pP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๒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ตรวจสอบเอกสารที่เกี่ยวข้องกับ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การปฏิบัติงาน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อย่างสม่ำเสมอ</w:t>
            </w:r>
          </w:p>
          <w:p w14:paraId="6D725F3B" w14:textId="2F460406" w:rsidR="00657D2F" w:rsidRPr="00FA1E7C" w:rsidRDefault="00DE7905" w:rsidP="00DE7905">
            <w:pPr>
              <w:pStyle w:val="Other0"/>
              <w:spacing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.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ตรวจสอบความเป็นอยู่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สอบถาม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พูดคุย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เพื่อให้ได้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รับทราบปัญหาต่าง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ๆ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ของ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ผู้บังคับบัญชา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เพื่อสามารถให้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คำแนะนำ</w:t>
            </w:r>
            <w:r w:rsidRPr="00DE7905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DE7905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ได้อย่างถูกต้อง</w:t>
            </w:r>
          </w:p>
        </w:tc>
        <w:tc>
          <w:tcPr>
            <w:tcW w:w="2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7BC4129" w14:textId="5B73580F" w:rsidR="00657D2F" w:rsidRPr="00FA1E7C" w:rsidRDefault="00000000">
            <w:pPr>
              <w:pStyle w:val="Other0"/>
              <w:spacing w:line="254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๑. พบว่าการพิจารณาเลื่อนขั้น เงินเดือนมีความโปร่งใสขึ้นและยังไม่ พบเรื่องสินบนอย่างเป็นทางการ แต่ ควรติดตามอย่างต่อเนื่อง เจ้าหน้าที่ ทุกนายรับทราบ และให้คำมั่นว่าจะ ปฏิบัติหน้าที่ตามกฎหมายระเบียบ ข้อบังคับของทางราชการอย่าง เคร่งครัด และ ด้วยความชื่อสัตย์ สุจริต ยึดกฎศีลธรรมเป็นหลักประจำใจ ปัญหาต่าง ๆ ที่เกี่ยวข้องกับการ ดำเนินชีวิต ทั้งเรื่องเศรษฐกิจและ ครอบครัว รับแจ้งว่าไม่มีปัญหาแต่ อย่างใด</w:t>
            </w:r>
          </w:p>
          <w:p w14:paraId="30194A7F" w14:textId="77777777" w:rsidR="00080F67" w:rsidRDefault="00000000">
            <w:pPr>
              <w:pStyle w:val="Other0"/>
              <w:spacing w:line="254" w:lineRule="auto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 xml:space="preserve">๒. จากการตรวจสอบเอกสารการ จัดซื้อจัดจ้าง ไม่พบการทุจริตหรือ ส่อ ไปทางทุจริตรับสินบนแต่อย่างใด การแจกจ่าย พัสดุ สิ่งของหลวง แจกจ่ายให้อย่างเท่าเทียม ตามที่ เจ้าหน้าที่ทำเรื่องขอเบิกตามขั้นตอน </w:t>
            </w:r>
          </w:p>
          <w:p w14:paraId="6C1C9CEE" w14:textId="5111B9FF" w:rsidR="00657D2F" w:rsidRPr="00FA1E7C" w:rsidRDefault="00000000">
            <w:pPr>
              <w:pStyle w:val="Other0"/>
              <w:spacing w:line="254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๓. การจัดการเรื่องร้องเรียน มีการ ตรวจสอบอย่างเคร่งครัด พบปัญหา บางประการเกี่ยวกับระยะเวลาในการ ตรวจสอบ จึงมีการแก้ไขด้วยการเพิ่ม คณะกรรมการ และกำหนดกรอบเวลา ให้ชัดเจนขึ้น</w:t>
            </w:r>
          </w:p>
        </w:tc>
      </w:tr>
    </w:tbl>
    <w:p w14:paraId="18EF3DE3" w14:textId="77777777" w:rsidR="00657D2F" w:rsidRPr="00FA1E7C" w:rsidRDefault="00000000">
      <w:pPr>
        <w:spacing w:line="1" w:lineRule="exact"/>
        <w:rPr>
          <w:rFonts w:ascii="TH SarabunIT๙" w:hAnsi="TH SarabunIT๙" w:cs="TH SarabunIT๙"/>
          <w:sz w:val="2"/>
          <w:szCs w:val="2"/>
        </w:rPr>
      </w:pPr>
      <w:r w:rsidRPr="00FA1E7C">
        <w:rPr>
          <w:rFonts w:ascii="TH SarabunIT๙" w:hAnsi="TH SarabunIT๙" w:cs="TH SarabunIT๙"/>
        </w:rPr>
        <w:br w:type="page"/>
      </w:r>
    </w:p>
    <w:p w14:paraId="6BC7784A" w14:textId="0953FEA5" w:rsidR="001328C9" w:rsidRDefault="001328C9" w:rsidP="001328C9">
      <w:pPr>
        <w:pStyle w:val="Picturecaption10"/>
        <w:shd w:val="clear" w:color="auto" w:fill="auto"/>
        <w:jc w:val="center"/>
        <w:rPr>
          <w:b/>
          <w:bCs/>
        </w:rPr>
      </w:pPr>
      <w:r w:rsidRPr="00A56D6D">
        <w:rPr>
          <w:b/>
          <w:bCs/>
        </w:rPr>
        <w:lastRenderedPageBreak/>
        <w:t>การประชุมบริหารกำชับการปฏิบัติ</w:t>
      </w:r>
    </w:p>
    <w:p w14:paraId="5E5E9156" w14:textId="77777777" w:rsidR="001328C9" w:rsidRDefault="001328C9" w:rsidP="001328C9">
      <w:pPr>
        <w:pStyle w:val="Picturecaption10"/>
        <w:shd w:val="clear" w:color="auto" w:fill="auto"/>
        <w:ind w:left="2515"/>
        <w:rPr>
          <w:b/>
          <w:bCs/>
        </w:rPr>
      </w:pPr>
    </w:p>
    <w:p w14:paraId="6CFA8427" w14:textId="0FF6136D" w:rsidR="001328C9" w:rsidRDefault="001328C9" w:rsidP="001328C9">
      <w:pPr>
        <w:pStyle w:val="Bodytext10"/>
        <w:shd w:val="clear" w:color="auto" w:fill="auto"/>
        <w:spacing w:after="0" w:line="240" w:lineRule="auto"/>
        <w:ind w:firstLine="0"/>
        <w:jc w:val="thaiDistribute"/>
        <w:rPr>
          <w:rFonts w:ascii="TH SarabunIT๙" w:hAnsi="TH SarabunIT๙" w:cs="TH SarabunIT๙"/>
        </w:rPr>
      </w:pPr>
      <w:r>
        <w:rPr>
          <w:cs/>
        </w:rPr>
        <w:tab/>
      </w:r>
      <w:r w:rsidRPr="0043272B">
        <w:rPr>
          <w:rFonts w:ascii="TH SarabunIT๙" w:hAnsi="TH SarabunIT๙" w:cs="TH SarabunIT๙" w:hint="cs"/>
          <w:cs/>
        </w:rPr>
        <w:t>วัน</w:t>
      </w:r>
      <w:r w:rsidR="003135F3" w:rsidRPr="0043272B">
        <w:rPr>
          <w:rFonts w:ascii="TH SarabunIT๙" w:hAnsi="TH SarabunIT๙" w:cs="TH SarabunIT๙" w:hint="cs"/>
          <w:cs/>
        </w:rPr>
        <w:t xml:space="preserve">  </w:t>
      </w:r>
      <w:r w:rsidRPr="0043272B">
        <w:rPr>
          <w:rFonts w:ascii="TH SarabunIT๙" w:hAnsi="TH SarabunIT๙" w:cs="TH SarabunIT๙" w:hint="cs"/>
          <w:cs/>
        </w:rPr>
        <w:t>ที่</w:t>
      </w:r>
      <w:r w:rsidRPr="0043272B">
        <w:rPr>
          <w:rFonts w:ascii="TH SarabunIT๙" w:hAnsi="TH SarabunIT๙" w:cs="TH SarabunIT๙"/>
          <w:cs/>
        </w:rPr>
        <w:t xml:space="preserve"> </w:t>
      </w:r>
      <w:r w:rsidR="003135F3" w:rsidRPr="0043272B">
        <w:rPr>
          <w:rFonts w:ascii="TH SarabunIT๙" w:hAnsi="TH SarabunIT๙" w:cs="TH SarabunIT๙" w:hint="cs"/>
          <w:cs/>
        </w:rPr>
        <w:t>8</w:t>
      </w:r>
      <w:r w:rsidRPr="0043272B">
        <w:rPr>
          <w:rFonts w:ascii="TH SarabunIT๙" w:hAnsi="TH SarabunIT๙" w:cs="TH SarabunIT๙"/>
          <w:cs/>
        </w:rPr>
        <w:t xml:space="preserve"> </w:t>
      </w:r>
      <w:r w:rsidR="003135F3" w:rsidRPr="0043272B">
        <w:rPr>
          <w:rFonts w:ascii="TH SarabunIT๙" w:hAnsi="TH SarabunIT๙" w:cs="TH SarabunIT๙" w:hint="cs"/>
          <w:cs/>
        </w:rPr>
        <w:t>เม.ย.6</w:t>
      </w:r>
      <w:r w:rsidR="0043272B" w:rsidRPr="0043272B">
        <w:rPr>
          <w:rFonts w:ascii="TH SarabunIT๙" w:hAnsi="TH SarabunIT๙" w:cs="TH SarabunIT๙" w:hint="cs"/>
          <w:cs/>
        </w:rPr>
        <w:t>9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เวลา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1</w:t>
      </w:r>
      <w:r w:rsidR="003135F3" w:rsidRPr="0043272B">
        <w:rPr>
          <w:rFonts w:ascii="TH SarabunIT๙" w:hAnsi="TH SarabunIT๙" w:cs="TH SarabunIT๙" w:hint="cs"/>
          <w:cs/>
        </w:rPr>
        <w:t>0.00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น</w:t>
      </w:r>
      <w:r w:rsidRPr="0043272B">
        <w:rPr>
          <w:rFonts w:ascii="TH SarabunIT๙" w:hAnsi="TH SarabunIT๙" w:cs="TH SarabunIT๙"/>
          <w:cs/>
        </w:rPr>
        <w:t xml:space="preserve">.  </w:t>
      </w:r>
      <w:r w:rsidRPr="0043272B">
        <w:rPr>
          <w:rFonts w:ascii="TH SarabunIT๙" w:hAnsi="TH SarabunIT๙" w:cs="TH SarabunIT๙" w:hint="cs"/>
          <w:cs/>
        </w:rPr>
        <w:t>พ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ต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อ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เกียรติศักดิ์</w:t>
      </w:r>
      <w:r w:rsidRPr="0043272B">
        <w:rPr>
          <w:rFonts w:ascii="TH SarabunIT๙" w:hAnsi="TH SarabunIT๙" w:cs="TH SarabunIT๙"/>
          <w:cs/>
        </w:rPr>
        <w:t xml:space="preserve">   </w:t>
      </w:r>
      <w:r w:rsidRPr="0043272B">
        <w:rPr>
          <w:rFonts w:ascii="TH SarabunIT๙" w:hAnsi="TH SarabunIT๙" w:cs="TH SarabunIT๙" w:hint="cs"/>
          <w:cs/>
        </w:rPr>
        <w:t>จิตรประสาร</w:t>
      </w:r>
      <w:r w:rsidRPr="0043272B">
        <w:rPr>
          <w:rFonts w:ascii="TH SarabunIT๙" w:hAnsi="TH SarabunIT๙" w:cs="TH SarabunIT๙"/>
          <w:cs/>
        </w:rPr>
        <w:t xml:space="preserve">  </w:t>
      </w:r>
      <w:r w:rsidRPr="0043272B">
        <w:rPr>
          <w:rFonts w:ascii="TH SarabunIT๙" w:hAnsi="TH SarabunIT๙" w:cs="TH SarabunIT๙" w:hint="cs"/>
          <w:cs/>
        </w:rPr>
        <w:t>ผกก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สภ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แม่จัน</w:t>
      </w:r>
      <w:r w:rsidRPr="0043272B">
        <w:rPr>
          <w:rFonts w:ascii="TH SarabunIT๙" w:hAnsi="TH SarabunIT๙" w:cs="TH SarabunIT๙"/>
        </w:rPr>
        <w:t xml:space="preserve">, </w:t>
      </w:r>
      <w:r w:rsidRPr="0043272B">
        <w:rPr>
          <w:rFonts w:ascii="TH SarabunIT๙" w:hAnsi="TH SarabunIT๙" w:cs="TH SarabunIT๙" w:hint="cs"/>
          <w:cs/>
        </w:rPr>
        <w:t>พ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ต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ท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ภู</w:t>
      </w:r>
      <w:proofErr w:type="spellStart"/>
      <w:r w:rsidRPr="0043272B">
        <w:rPr>
          <w:rFonts w:ascii="TH SarabunIT๙" w:hAnsi="TH SarabunIT๙" w:cs="TH SarabunIT๙" w:hint="cs"/>
          <w:cs/>
        </w:rPr>
        <w:t>ริวัฒ</w:t>
      </w:r>
      <w:proofErr w:type="spellEnd"/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รุจิรัฐภาส</w:t>
      </w:r>
      <w:r w:rsidRPr="0043272B">
        <w:rPr>
          <w:rFonts w:ascii="TH SarabunIT๙" w:hAnsi="TH SarabunIT๙" w:cs="TH SarabunIT๙"/>
          <w:cs/>
        </w:rPr>
        <w:t xml:space="preserve">  </w:t>
      </w:r>
      <w:r w:rsidR="003135F3" w:rsidRPr="0043272B">
        <w:rPr>
          <w:rFonts w:ascii="TH SarabunIT๙" w:hAnsi="TH SarabunIT๙" w:cs="TH SarabunIT๙" w:hint="cs"/>
          <w:cs/>
        </w:rPr>
        <w:t xml:space="preserve">                 </w:t>
      </w:r>
      <w:r w:rsidRPr="0043272B">
        <w:rPr>
          <w:rFonts w:ascii="TH SarabunIT๙" w:hAnsi="TH SarabunIT๙" w:cs="TH SarabunIT๙" w:hint="cs"/>
          <w:cs/>
        </w:rPr>
        <w:t>รอง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ผกก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ป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ฯ</w:t>
      </w:r>
      <w:r w:rsidRPr="0043272B">
        <w:rPr>
          <w:rFonts w:ascii="TH SarabunIT๙" w:hAnsi="TH SarabunIT๙" w:cs="TH SarabunIT๙"/>
        </w:rPr>
        <w:t xml:space="preserve">, </w:t>
      </w:r>
      <w:r w:rsidRPr="0043272B">
        <w:rPr>
          <w:rFonts w:ascii="TH SarabunIT๙" w:hAnsi="TH SarabunIT๙" w:cs="TH SarabunIT๙" w:hint="cs"/>
          <w:cs/>
        </w:rPr>
        <w:t>พ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ต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ท</w:t>
      </w:r>
      <w:r w:rsidRPr="0043272B">
        <w:rPr>
          <w:rFonts w:ascii="TH SarabunIT๙" w:hAnsi="TH SarabunIT๙" w:cs="TH SarabunIT๙"/>
          <w:cs/>
        </w:rPr>
        <w:t>.</w:t>
      </w:r>
      <w:r w:rsidR="003135F3" w:rsidRPr="0043272B">
        <w:rPr>
          <w:rFonts w:ascii="TH SarabunIT๙" w:hAnsi="TH SarabunIT๙" w:cs="TH SarabunIT๙" w:hint="cs"/>
          <w:cs/>
        </w:rPr>
        <w:t>ชนะพง</w:t>
      </w:r>
      <w:proofErr w:type="spellStart"/>
      <w:r w:rsidR="003135F3" w:rsidRPr="0043272B">
        <w:rPr>
          <w:rFonts w:ascii="TH SarabunIT๙" w:hAnsi="TH SarabunIT๙" w:cs="TH SarabunIT๙" w:hint="cs"/>
          <w:cs/>
        </w:rPr>
        <w:t>ษ์</w:t>
      </w:r>
      <w:proofErr w:type="spellEnd"/>
      <w:r w:rsidR="003135F3" w:rsidRPr="0043272B">
        <w:rPr>
          <w:rFonts w:ascii="TH SarabunIT๙" w:hAnsi="TH SarabunIT๙" w:cs="TH SarabunIT๙" w:hint="cs"/>
          <w:cs/>
        </w:rPr>
        <w:t xml:space="preserve"> กันจินะ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รอง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ผกก</w:t>
      </w:r>
      <w:r w:rsidRPr="0043272B">
        <w:rPr>
          <w:rFonts w:ascii="TH SarabunIT๙" w:hAnsi="TH SarabunIT๙" w:cs="TH SarabunIT๙"/>
          <w:cs/>
        </w:rPr>
        <w:t>.(</w:t>
      </w:r>
      <w:r w:rsidRPr="0043272B">
        <w:rPr>
          <w:rFonts w:ascii="TH SarabunIT๙" w:hAnsi="TH SarabunIT๙" w:cs="TH SarabunIT๙" w:hint="cs"/>
          <w:cs/>
        </w:rPr>
        <w:t>สอบสวน</w:t>
      </w:r>
      <w:r w:rsidRPr="0043272B">
        <w:rPr>
          <w:rFonts w:ascii="TH SarabunIT๙" w:hAnsi="TH SarabunIT๙" w:cs="TH SarabunIT๙"/>
          <w:cs/>
        </w:rPr>
        <w:t>).</w:t>
      </w:r>
      <w:r w:rsidRPr="0043272B">
        <w:rPr>
          <w:rFonts w:ascii="TH SarabunIT๙" w:hAnsi="TH SarabunIT๙" w:cs="TH SarabunIT๙" w:hint="cs"/>
          <w:cs/>
        </w:rPr>
        <w:t>ฯ</w:t>
      </w:r>
      <w:r w:rsidR="003135F3" w:rsidRPr="0043272B">
        <w:rPr>
          <w:rFonts w:ascii="TH SarabunIT๙" w:hAnsi="TH SarabunIT๙" w:cs="TH SarabunIT๙" w:hint="cs"/>
          <w:cs/>
        </w:rPr>
        <w:t>,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พ.ต.ท.</w:t>
      </w:r>
      <w:r w:rsidR="003135F3" w:rsidRPr="0043272B">
        <w:rPr>
          <w:rFonts w:ascii="TH SarabunIT๙" w:hAnsi="TH SarabunIT๙" w:cs="TH SarabunIT๙" w:hint="cs"/>
          <w:cs/>
        </w:rPr>
        <w:t xml:space="preserve">ศุภกรณ์ชัย เดชายิ้มสวัสดิ์  รอง ผกก.สส.ฯ  </w:t>
      </w:r>
      <w:r w:rsidRPr="0043272B">
        <w:rPr>
          <w:rFonts w:ascii="TH SarabunIT๙" w:hAnsi="TH SarabunIT๙" w:cs="TH SarabunIT๙" w:hint="cs"/>
          <w:cs/>
        </w:rPr>
        <w:t>พร้อม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สารวัตรทุกสายงาน ประชุมบริหาร</w:t>
      </w:r>
      <w:r w:rsidRPr="0043272B">
        <w:rPr>
          <w:rFonts w:ascii="TH SarabunIT๙" w:hAnsi="TH SarabunIT๙" w:cs="TH SarabunIT๙"/>
          <w:cs/>
        </w:rPr>
        <w:t xml:space="preserve"> </w:t>
      </w:r>
      <w:r w:rsidRPr="0043272B">
        <w:rPr>
          <w:rFonts w:ascii="TH SarabunIT๙" w:hAnsi="TH SarabunIT๙" w:cs="TH SarabunIT๙" w:hint="cs"/>
          <w:cs/>
        </w:rPr>
        <w:t>สภ</w:t>
      </w:r>
      <w:r w:rsidRPr="0043272B">
        <w:rPr>
          <w:rFonts w:ascii="TH SarabunIT๙" w:hAnsi="TH SarabunIT๙" w:cs="TH SarabunIT๙"/>
          <w:cs/>
        </w:rPr>
        <w:t>.</w:t>
      </w:r>
      <w:r w:rsidRPr="0043272B">
        <w:rPr>
          <w:rFonts w:ascii="TH SarabunIT๙" w:hAnsi="TH SarabunIT๙" w:cs="TH SarabunIT๙" w:hint="cs"/>
          <w:cs/>
        </w:rPr>
        <w:t>แม่จัน</w:t>
      </w:r>
      <w:r w:rsidRPr="0043272B">
        <w:rPr>
          <w:rFonts w:ascii="TH SarabunIT๙" w:hAnsi="TH SarabunIT๙" w:cs="TH SarabunIT๙"/>
          <w:cs/>
        </w:rPr>
        <w:t xml:space="preserve"> กำชับการปฏิบัติหน้าที่การเงิน และเจ้าหน้าที่ พัสดุ เกี่ยวข้องกับการเบิกจ่ายเงินสวัสดิการการเบิกจ่ายเงินงบประมาณ และ เงินนอก งบประมาณการขออนุญาตต่ออายุใบสำคัญประจำตัวคนต่างด้าวฯ การจัดซื้อจัดจ้าง และการเบิกจ่าย 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  <w:r w:rsidRPr="0043272B">
        <w:rPr>
          <w:rFonts w:ascii="TH SarabunIT๙" w:hAnsi="TH SarabunIT๙" w:cs="TH SarabunIT๙" w:hint="cs"/>
          <w:cs/>
        </w:rPr>
        <w:t xml:space="preserve"> </w:t>
      </w:r>
    </w:p>
    <w:p w14:paraId="7FE0B6FA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13A0047F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34299E84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5E6CC659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03D8FDD0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79316E70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188244E8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2E28BC2B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2D03B064" w14:textId="77777777" w:rsidR="001328C9" w:rsidRDefault="001328C9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481F4C69" w14:textId="77777777" w:rsidR="00657D2F" w:rsidRPr="00FA1E7C" w:rsidRDefault="00657D2F">
      <w:pPr>
        <w:spacing w:line="1" w:lineRule="exact"/>
        <w:rPr>
          <w:rFonts w:ascii="TH SarabunIT๙" w:hAnsi="TH SarabunIT๙" w:cs="TH SarabunIT๙"/>
        </w:rPr>
      </w:pPr>
    </w:p>
    <w:p w14:paraId="681E8F7C" w14:textId="77777777" w:rsidR="001328C9" w:rsidRPr="007770DC" w:rsidRDefault="001328C9" w:rsidP="001328C9">
      <w:pPr>
        <w:tabs>
          <w:tab w:val="left" w:pos="1491"/>
        </w:tabs>
        <w:rPr>
          <w:rFonts w:cs="Angsana New"/>
          <w:lang w:eastAsia="th-TH"/>
        </w:rPr>
      </w:pPr>
    </w:p>
    <w:p w14:paraId="7773718B" w14:textId="77777777" w:rsidR="001328C9" w:rsidRDefault="001328C9" w:rsidP="001328C9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  <w:r>
        <w:rPr>
          <w:noProof/>
        </w:rPr>
        <w:drawing>
          <wp:inline distT="0" distB="0" distL="0" distR="0" wp14:anchorId="5350D748" wp14:editId="3D0AFA6F">
            <wp:extent cx="3839133" cy="2879999"/>
            <wp:effectExtent l="0" t="0" r="9525" b="0"/>
            <wp:docPr id="1943961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6100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81C" w14:textId="77777777" w:rsidR="001328C9" w:rsidRDefault="001328C9" w:rsidP="001328C9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4D8A7254" w14:textId="77777777" w:rsidR="001328C9" w:rsidRDefault="001328C9" w:rsidP="001328C9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  <w:r>
        <w:rPr>
          <w:noProof/>
        </w:rPr>
        <w:drawing>
          <wp:inline distT="0" distB="0" distL="0" distR="0" wp14:anchorId="792337CD" wp14:editId="280759C1">
            <wp:extent cx="3839133" cy="2879999"/>
            <wp:effectExtent l="0" t="0" r="9525" b="0"/>
            <wp:docPr id="18604270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702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32E1" w14:textId="32C910D2" w:rsidR="00657D2F" w:rsidRPr="00FA1E7C" w:rsidRDefault="00000000">
      <w:pPr>
        <w:jc w:val="center"/>
        <w:rPr>
          <w:rFonts w:ascii="TH SarabunIT๙" w:hAnsi="TH SarabunIT๙" w:cs="TH SarabunIT๙"/>
          <w:sz w:val="2"/>
          <w:szCs w:val="2"/>
        </w:rPr>
      </w:pPr>
      <w:r w:rsidRPr="00FA1E7C">
        <w:rPr>
          <w:rFonts w:ascii="TH SarabunIT๙" w:hAnsi="TH SarabunIT๙" w:cs="TH SarabunIT๙"/>
        </w:rPr>
        <w:br w:type="page"/>
      </w:r>
    </w:p>
    <w:p w14:paraId="4045F0BC" w14:textId="77777777" w:rsidR="00657D2F" w:rsidRPr="00FA1E7C" w:rsidRDefault="00657D2F">
      <w:pPr>
        <w:spacing w:line="1" w:lineRule="exact"/>
        <w:rPr>
          <w:rFonts w:ascii="TH SarabunIT๙" w:hAnsi="TH SarabunIT๙" w:cs="TH SarabunIT๙"/>
        </w:rPr>
        <w:sectPr w:rsidR="00657D2F" w:rsidRPr="00FA1E7C">
          <w:type w:val="continuous"/>
          <w:pgSz w:w="11900" w:h="16840"/>
          <w:pgMar w:top="1429" w:right="529" w:bottom="1429" w:left="758" w:header="1001" w:footer="1001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698"/>
        <w:gridCol w:w="2549"/>
        <w:gridCol w:w="2986"/>
      </w:tblGrid>
      <w:tr w:rsidR="00657D2F" w:rsidRPr="00FA1E7C" w14:paraId="2B71FFF7" w14:textId="77777777">
        <w:trPr>
          <w:trHeight w:hRule="exact" w:val="917"/>
          <w:jc w:val="center"/>
        </w:trPr>
        <w:tc>
          <w:tcPr>
            <w:tcW w:w="2270" w:type="dxa"/>
            <w:shd w:val="clear" w:color="auto" w:fill="403152"/>
          </w:tcPr>
          <w:p w14:paraId="53F71915" w14:textId="77777777" w:rsidR="00BA2C41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lastRenderedPageBreak/>
              <w:t xml:space="preserve">ประเด็นความเสี่ยง </w:t>
            </w:r>
          </w:p>
          <w:p w14:paraId="563136E2" w14:textId="7467FD9E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ต่</w:t>
            </w:r>
            <w:r w:rsidR="00BA2C41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/>
                <w:cs/>
              </w:rPr>
              <w:t>อการทุจริต</w:t>
            </w: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403152"/>
            <w:vAlign w:val="center"/>
          </w:tcPr>
          <w:p w14:paraId="39136D18" w14:textId="6CE5C652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83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มาตรการควบคุม ความเสี่ยงต่อ</w:t>
            </w:r>
            <w:r w:rsidR="00BA2C41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/>
                <w:cs/>
              </w:rPr>
              <w:t>การทุจริต</w:t>
            </w:r>
          </w:p>
        </w:tc>
        <w:tc>
          <w:tcPr>
            <w:tcW w:w="2549" w:type="dxa"/>
            <w:shd w:val="clear" w:color="auto" w:fill="403152"/>
            <w:vAlign w:val="center"/>
          </w:tcPr>
          <w:p w14:paraId="394D0843" w14:textId="3C9BA473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วิธีดำเนินการ</w:t>
            </w:r>
          </w:p>
        </w:tc>
        <w:tc>
          <w:tcPr>
            <w:tcW w:w="2986" w:type="dxa"/>
            <w:shd w:val="clear" w:color="auto" w:fill="403152"/>
            <w:vAlign w:val="center"/>
          </w:tcPr>
          <w:p w14:paraId="5B42C44F" w14:textId="77777777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ผลการดำเนินงาน</w:t>
            </w:r>
          </w:p>
        </w:tc>
      </w:tr>
      <w:tr w:rsidR="00657D2F" w:rsidRPr="00FA1E7C" w14:paraId="0BFEE5C3" w14:textId="77777777">
        <w:trPr>
          <w:trHeight w:hRule="exact" w:val="11717"/>
          <w:jc w:val="center"/>
        </w:trPr>
        <w:tc>
          <w:tcPr>
            <w:tcW w:w="2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4F756479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การใช้อำนาจหน้าที่ในการ ป้องกันปราบปราม</w:t>
            </w:r>
          </w:p>
          <w:p w14:paraId="659C4335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อาชญากรรม</w:t>
            </w:r>
          </w:p>
          <w:p w14:paraId="52FDCAE8" w14:textId="77777777" w:rsidR="00BA2C41" w:rsidRDefault="00000000">
            <w:pPr>
              <w:pStyle w:val="Other0"/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-มีการเรียกรับสินบนเพื่อ แลกกับ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 xml:space="preserve">การดูแลความ ปลอดภัย หรือการไม่จับกุม หรือทำให้รับโทษน้อยลง </w:t>
            </w: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การออกตรวจค้น เช่น </w:t>
            </w:r>
          </w:p>
          <w:p w14:paraId="4D9B8FE0" w14:textId="5AAF1171" w:rsidR="00BA2C41" w:rsidRDefault="00000000">
            <w:pPr>
              <w:pStyle w:val="Other0"/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การลักลอบเล่น การพนัน </w:t>
            </w:r>
          </w:p>
          <w:p w14:paraId="36CB2C82" w14:textId="63EB7331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ยาเสพติด</w:t>
            </w:r>
          </w:p>
          <w:p w14:paraId="2B77526A" w14:textId="022DC374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-มีการเรียกรับสินบนเพื่อ แลกกับการไม่จับกุม ดำเนินคดี หรือทำให้โทษน้อยลง เช่น ลดของกลางยา เสพติด</w:t>
            </w:r>
          </w:p>
          <w:p w14:paraId="1BA18886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การบันทึกจับกุมและนำส่ง พนักงานสอบสวน</w:t>
            </w:r>
          </w:p>
          <w:p w14:paraId="1EFF3241" w14:textId="30AFE9EC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-ใช้อำนาจหน้าที่ในการ ต่อรองหา ผลประโยชน์ ส่วนตัว เช่น การเรียกรับ ผลประโยชน์ในการไม่นำส่งตัว ผู้ต้องหา หรือการเปลี่ยน ข้อหา ให้กับผู้ต้องหาให้รับ โทษที่น้อยลง</w:t>
            </w:r>
          </w:p>
          <w:p w14:paraId="3F37BC95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การตรวจสอบแรงงานต่าง ด้าว และนายจ้าง ตาม</w:t>
            </w:r>
          </w:p>
          <w:p w14:paraId="584A7938" w14:textId="77777777" w:rsidR="00657D2F" w:rsidRPr="00FA1E7C" w:rsidRDefault="00000000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กฎหมาย</w:t>
            </w:r>
          </w:p>
          <w:p w14:paraId="3C19320F" w14:textId="77777777" w:rsidR="00657D2F" w:rsidRPr="00FA1E7C" w:rsidRDefault="00000000" w:rsidP="00080F67">
            <w:pPr>
              <w:pStyle w:val="Other0"/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A1E7C">
              <w:rPr>
                <w:rStyle w:val="Other"/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  <w:r w:rsidRPr="00FA1E7C">
              <w:rPr>
                <w:rStyle w:val="Other"/>
                <w:rFonts w:ascii="TH SarabunIT๙" w:hAnsi="TH SarabunIT๙" w:cs="TH SarabunIT๙"/>
                <w:sz w:val="28"/>
                <w:szCs w:val="28"/>
              </w:rPr>
              <w:t>มีการเรียกรับสินบนเพื่อ แลกกับการไม่จับกุม หรือ ต่อรองไม่ให้ส่งตัวกลับ ประเทศต้นทาง</w:t>
            </w: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5AD93DA7" w14:textId="77777777" w:rsidR="00080F67" w:rsidRPr="00080F67" w:rsidRDefault="00080F67" w:rsidP="00080F67">
            <w:pPr>
              <w:pStyle w:val="Other0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๑</w:t>
            </w:r>
            <w:r w:rsidRPr="00080F67">
              <w:rPr>
                <w:rFonts w:ascii="TH SarabunIT๙" w:hAnsi="TH SarabunIT๙" w:cs="TH SarabunIT๙"/>
                <w:cs/>
              </w:rPr>
              <w:t>.</w:t>
            </w:r>
            <w:r w:rsidRPr="00080F67">
              <w:rPr>
                <w:rFonts w:ascii="TH SarabunIT๙" w:hAnsi="TH SarabunIT๙" w:cs="TH SarabunIT๙" w:hint="cs"/>
                <w:cs/>
              </w:rPr>
              <w:t>อบรมกำชับการปฏิบัติ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งานของเจ้าหน้าที่ตำรวจ</w:t>
            </w:r>
            <w:r w:rsidRPr="00080F67">
              <w:rPr>
                <w:rFonts w:ascii="TH SarabunIT๙" w:hAnsi="TH SarabunIT๙" w:cs="TH SarabunIT๙"/>
                <w:cs/>
              </w:rPr>
              <w:t xml:space="preserve">  </w:t>
            </w:r>
            <w:r w:rsidRPr="00080F67">
              <w:rPr>
                <w:rFonts w:ascii="TH SarabunIT๙" w:hAnsi="TH SarabunIT๙" w:cs="TH SarabunIT๙" w:hint="cs"/>
                <w:cs/>
              </w:rPr>
              <w:t>ให้ปฏิบัติตามกฎหมายอย่างเคร่งครัด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ไม่ให้เรียกรับทรัพย์สินหรือประโยชน์อื่นใดเพื่อ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ช่วยเหลือผู้กระทำผิด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0FA12DDF" w14:textId="77777777" w:rsidR="00BA2C41" w:rsidRDefault="00080F67" w:rsidP="00080F67">
            <w:pPr>
              <w:pStyle w:val="Other0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๒</w:t>
            </w:r>
            <w:r w:rsidRPr="00080F67">
              <w:rPr>
                <w:rFonts w:ascii="TH SarabunIT๙" w:hAnsi="TH SarabunIT๙" w:cs="TH SarabunIT๙"/>
                <w:cs/>
              </w:rPr>
              <w:t>.</w:t>
            </w:r>
            <w:r w:rsidRPr="00080F67">
              <w:rPr>
                <w:rFonts w:ascii="TH SarabunIT๙" w:hAnsi="TH SarabunIT๙" w:cs="TH SarabunIT๙" w:hint="cs"/>
                <w:cs/>
              </w:rPr>
              <w:t>จัดหาสวัสดิการเพิ่มเติม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B1F0E87" w14:textId="67ADBFBA" w:rsidR="00080F67" w:rsidRPr="00080F67" w:rsidRDefault="00080F67" w:rsidP="00080F67">
            <w:pPr>
              <w:pStyle w:val="Other0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เพื่อสร้างขวัญกำลังใจในการปฏิบัติหน้าที่</w:t>
            </w:r>
          </w:p>
          <w:p w14:paraId="517D293C" w14:textId="77777777" w:rsidR="00080F67" w:rsidRPr="00080F67" w:rsidRDefault="00080F67" w:rsidP="00080F67">
            <w:pPr>
              <w:pStyle w:val="Other0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๓</w:t>
            </w:r>
            <w:r w:rsidRPr="00080F67">
              <w:rPr>
                <w:rFonts w:ascii="TH SarabunIT๙" w:hAnsi="TH SarabunIT๙" w:cs="TH SarabunIT๙"/>
                <w:cs/>
              </w:rPr>
              <w:t xml:space="preserve">. </w:t>
            </w:r>
            <w:r w:rsidRPr="00080F67">
              <w:rPr>
                <w:rFonts w:ascii="TH SarabunIT๙" w:hAnsi="TH SarabunIT๙" w:cs="TH SarabunIT๙" w:hint="cs"/>
                <w:cs/>
              </w:rPr>
              <w:t>เสริมสร้างการควบคุม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ดูแล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ผู้ใต้บังคับบัญชา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ตาม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คำสั่ง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๑๒๑๒</w:t>
            </w:r>
            <w:r w:rsidRPr="00080F67">
              <w:rPr>
                <w:rFonts w:ascii="TH SarabunIT๙" w:hAnsi="TH SarabunIT๙" w:cs="TH SarabunIT๙"/>
                <w:cs/>
              </w:rPr>
              <w:t>/</w:t>
            </w:r>
            <w:r w:rsidRPr="00080F67">
              <w:rPr>
                <w:rFonts w:ascii="TH SarabunIT๙" w:hAnsi="TH SarabunIT๙" w:cs="TH SarabunIT๙" w:hint="cs"/>
                <w:cs/>
              </w:rPr>
              <w:t>๒๕๓๗</w:t>
            </w:r>
          </w:p>
          <w:p w14:paraId="7D3AEFEB" w14:textId="49A3B49E" w:rsidR="00657D2F" w:rsidRPr="00FA1E7C" w:rsidRDefault="00080F67" w:rsidP="00080F67">
            <w:pPr>
              <w:pStyle w:val="Other0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๔</w:t>
            </w:r>
            <w:r w:rsidRPr="00080F67">
              <w:rPr>
                <w:rFonts w:ascii="TH SarabunIT๙" w:hAnsi="TH SarabunIT๙" w:cs="TH SarabunIT๙"/>
                <w:cs/>
              </w:rPr>
              <w:t>.</w:t>
            </w:r>
            <w:r w:rsidRPr="00080F67">
              <w:rPr>
                <w:rFonts w:ascii="TH SarabunIT๙" w:hAnsi="TH SarabunIT๙" w:cs="TH SarabunIT๙" w:hint="cs"/>
                <w:cs/>
              </w:rPr>
              <w:t>แต่งตั้งคณะกรรมการเพื่อ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ติดตามและควบคุมการทุจริต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ประจำสถานี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4EC39F69" w14:textId="77777777" w:rsidR="00BA2C41" w:rsidRDefault="00080F67" w:rsidP="00080F67">
            <w:pPr>
              <w:pStyle w:val="Other0"/>
              <w:spacing w:line="252" w:lineRule="auto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ก่อนออกปฏิบัติหน้าที่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หัวหน้างานต้อง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อบรม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กำชับ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การปฏิบัติ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งาน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ของเจ้าหน้าที่ตำรวจให้ปฏิบัติ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ตามกฎหมาย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อย่างเคร่งครัด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ไม่ให้เรียกรับทรัพย์สินหรือประโยชน์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อื่นใด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เพื่อช่วยเหลือผู้กระทำผิด</w:t>
            </w:r>
          </w:p>
          <w:p w14:paraId="2D964C65" w14:textId="03F7A6B8" w:rsidR="00080F67" w:rsidRPr="00080F67" w:rsidRDefault="00080F67" w:rsidP="00080F67">
            <w:pPr>
              <w:pStyle w:val="Other0"/>
              <w:spacing w:line="252" w:lineRule="auto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ทุกกรณี</w:t>
            </w:r>
          </w:p>
          <w:p w14:paraId="79FD942E" w14:textId="7BB565F8" w:rsidR="00080F67" w:rsidRPr="00080F67" w:rsidRDefault="00080F67" w:rsidP="00080F67">
            <w:pPr>
              <w:pStyle w:val="Other0"/>
              <w:spacing w:line="252" w:lineRule="auto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สอดส่อง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ผู้ใ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ต้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บังคับบัญชาอย่าง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สม่ำเสมอ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เช่น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ออกเยี่ยม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ยียน</w:t>
            </w:r>
            <w:r w:rsidR="00BA2C41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ครอบครัว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เพื่อสอบถามปัญหาต่างๆ</w:t>
            </w:r>
          </w:p>
          <w:p w14:paraId="55E12BE9" w14:textId="77777777" w:rsidR="00BA2C41" w:rsidRDefault="00080F67" w:rsidP="00080F67">
            <w:pPr>
              <w:pStyle w:val="Other0"/>
              <w:spacing w:line="252" w:lineRule="auto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นำปัญหาต่างๆของผู้ใต้บังคับ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บัญชา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เสนอคณะกรรมการเพื่อติดตาม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และควบคุมการทุจริต</w:t>
            </w:r>
            <w:r w:rsidRPr="00080F67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5912F584" w14:textId="7915D6DF" w:rsidR="00657D2F" w:rsidRPr="00FA1E7C" w:rsidRDefault="00080F67" w:rsidP="00080F67">
            <w:pPr>
              <w:pStyle w:val="Other0"/>
              <w:spacing w:line="252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80F67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เพื่อหาแนวทางแก่ไขต่อไป</w:t>
            </w:r>
          </w:p>
        </w:tc>
        <w:tc>
          <w:tcPr>
            <w:tcW w:w="2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4E9994E" w14:textId="77777777" w:rsidR="00BA2C41" w:rsidRDefault="00080F67" w:rsidP="00080F67">
            <w:pPr>
              <w:pStyle w:val="Other0"/>
              <w:spacing w:line="288" w:lineRule="auto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การป้องกันปราบ</w:t>
            </w:r>
            <w:r w:rsidR="00BA2C41">
              <w:rPr>
                <w:rFonts w:ascii="TH SarabunIT๙" w:hAnsi="TH SarabunIT๙" w:cs="TH SarabunIT๙" w:hint="cs"/>
                <w:cs/>
              </w:rPr>
              <w:t>ป</w:t>
            </w:r>
            <w:r w:rsidRPr="00080F67">
              <w:rPr>
                <w:rFonts w:ascii="TH SarabunIT๙" w:hAnsi="TH SarabunIT๙" w:cs="TH SarabunIT๙" w:hint="cs"/>
                <w:cs/>
              </w:rPr>
              <w:t>รามอาชญากรรม</w:t>
            </w:r>
            <w:r w:rsidR="00BA2C4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การจับกุมตัวผู้กระทำความผิด</w:t>
            </w:r>
          </w:p>
          <w:p w14:paraId="2118BC7E" w14:textId="20AB15A9" w:rsidR="00080F67" w:rsidRDefault="00080F67" w:rsidP="00080F67">
            <w:pPr>
              <w:pStyle w:val="Other0"/>
              <w:spacing w:line="288" w:lineRule="auto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ทางอาญา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ดำเนินการตามอำนาจหน้าที่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และตามข้อสั่งการของผู้บังคับบัญชา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อย่างเคร่งครัด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B13EF99" w14:textId="77777777" w:rsidR="00BA2C41" w:rsidRDefault="00080F67" w:rsidP="00080F67">
            <w:pPr>
              <w:pStyle w:val="Other0"/>
              <w:spacing w:line="288" w:lineRule="auto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นำส่งพนักงาน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สอบสวนดำเนินคดีตามกฎหมาย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BA2C41">
              <w:rPr>
                <w:rFonts w:ascii="TH SarabunIT๙" w:hAnsi="TH SarabunIT๙" w:cs="TH SarabunIT๙" w:hint="cs"/>
                <w:color w:val="auto"/>
                <w:cs/>
              </w:rPr>
              <w:t>หลีกเลี่ยง</w:t>
            </w:r>
            <w:r w:rsidR="00BA2C41" w:rsidRPr="00BA2C41">
              <w:rPr>
                <w:rFonts w:ascii="TH SarabunIT๙" w:hAnsi="TH SarabunIT๙" w:cs="TH SarabunIT๙" w:hint="cs"/>
                <w:color w:val="auto"/>
                <w:cs/>
              </w:rPr>
              <w:t>การรับ</w:t>
            </w:r>
            <w:r w:rsidRPr="00BA2C41">
              <w:rPr>
                <w:rFonts w:ascii="TH SarabunIT๙" w:hAnsi="TH SarabunIT๙" w:cs="TH SarabunIT๙"/>
                <w:color w:val="auto"/>
                <w:cs/>
              </w:rPr>
              <w:t xml:space="preserve"> </w:t>
            </w:r>
            <w:r w:rsidRPr="00BA2C41">
              <w:rPr>
                <w:rFonts w:ascii="TH SarabunIT๙" w:hAnsi="TH SarabunIT๙" w:cs="TH SarabunIT๙" w:hint="cs"/>
                <w:color w:val="auto"/>
                <w:cs/>
              </w:rPr>
              <w:t>ผลประโยชน์</w:t>
            </w:r>
            <w:r w:rsidRPr="00080F67">
              <w:rPr>
                <w:rFonts w:ascii="TH SarabunIT๙" w:hAnsi="TH SarabunIT๙" w:cs="TH SarabunIT๙" w:hint="cs"/>
                <w:cs/>
              </w:rPr>
              <w:t>และพบว่า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EE9751F" w14:textId="77777777" w:rsidR="00BA2C41" w:rsidRDefault="00080F67" w:rsidP="00BA2C41">
            <w:pPr>
              <w:pStyle w:val="Other0"/>
              <w:spacing w:line="288" w:lineRule="auto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กล้องบันทึกติดตัวขณะปฏิบัติหน้าที่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ช่วยลดปัญหาการเรียกรั</w:t>
            </w:r>
            <w:r w:rsidR="00BA2C41">
              <w:rPr>
                <w:rFonts w:ascii="TH SarabunIT๙" w:hAnsi="TH SarabunIT๙" w:cs="TH SarabunIT๙" w:hint="cs"/>
                <w:cs/>
              </w:rPr>
              <w:t>บผลประโยชน์</w:t>
            </w:r>
            <w:r w:rsidRPr="00080F67">
              <w:rPr>
                <w:rFonts w:ascii="TH SarabunIT๙" w:hAnsi="TH SarabunIT๙" w:cs="TH SarabunIT๙" w:hint="cs"/>
                <w:cs/>
              </w:rPr>
              <w:t>อย่างเห็นได้ชัด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4761BF91" w14:textId="473B1822" w:rsidR="00657D2F" w:rsidRPr="00FA1E7C" w:rsidRDefault="00080F67" w:rsidP="00BA2C41">
            <w:pPr>
              <w:pStyle w:val="Other0"/>
              <w:spacing w:line="288" w:lineRule="auto"/>
              <w:rPr>
                <w:rFonts w:ascii="TH SarabunIT๙" w:hAnsi="TH SarabunIT๙" w:cs="TH SarabunIT๙"/>
              </w:rPr>
            </w:pPr>
            <w:r w:rsidRPr="00080F67">
              <w:rPr>
                <w:rFonts w:ascii="TH SarabunIT๙" w:hAnsi="TH SarabunIT๙" w:cs="TH SarabunIT๙" w:hint="cs"/>
                <w:cs/>
              </w:rPr>
              <w:t>และยังไม่พบการร้องเรียนเพิ่มเติมแต่อย่างใด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ทั้งทางสื่อออนไลน์หรือ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หนังสือร้องเรียน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เจ้าหน้าที่ทุกนายรับทราบ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และพร้อมนำไปปฏิบัติ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และปฏิบัติหน้าที่ด้วยความซื่อสัตย์</w:t>
            </w:r>
            <w:r w:rsidRPr="00080F67">
              <w:rPr>
                <w:rFonts w:ascii="TH SarabunIT๙" w:hAnsi="TH SarabunIT๙" w:cs="TH SarabunIT๙"/>
                <w:cs/>
              </w:rPr>
              <w:t xml:space="preserve"> </w:t>
            </w:r>
            <w:r w:rsidRPr="00080F67">
              <w:rPr>
                <w:rFonts w:ascii="TH SarabunIT๙" w:hAnsi="TH SarabunIT๙" w:cs="TH SarabunIT๙" w:hint="cs"/>
                <w:cs/>
              </w:rPr>
              <w:t>สุจริต</w:t>
            </w:r>
          </w:p>
        </w:tc>
      </w:tr>
    </w:tbl>
    <w:p w14:paraId="4CC11346" w14:textId="4975EB07" w:rsidR="00657D2F" w:rsidRPr="00FA1E7C" w:rsidRDefault="00080F67">
      <w:pPr>
        <w:rPr>
          <w:rFonts w:ascii="TH SarabunIT๙" w:hAnsi="TH SarabunIT๙" w:cs="TH SarabunIT๙"/>
        </w:rPr>
        <w:sectPr w:rsidR="00657D2F" w:rsidRPr="00FA1E7C">
          <w:headerReference w:type="default" r:id="rId11"/>
          <w:pgSz w:w="11900" w:h="16840"/>
          <w:pgMar w:top="2274" w:right="534" w:bottom="1573" w:left="863" w:header="0" w:footer="1145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A77E459" wp14:editId="3C4E71B2">
                <wp:simplePos x="0" y="0"/>
                <wp:positionH relativeFrom="page">
                  <wp:posOffset>1113790</wp:posOffset>
                </wp:positionH>
                <wp:positionV relativeFrom="page">
                  <wp:posOffset>999490</wp:posOffset>
                </wp:positionV>
                <wp:extent cx="2181225" cy="371475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314DFC" w14:textId="77777777" w:rsidR="00080F67" w:rsidRPr="00080F67" w:rsidRDefault="00080F67" w:rsidP="00080F67">
                            <w:pPr>
                              <w:pStyle w:val="Headerorfooter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0F67">
                              <w:rPr>
                                <w:rStyle w:val="Headerorfooter2"/>
                                <w:rFonts w:ascii="TH SarabunIT๙" w:eastAsia="Arial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 w:eastAsia="en-US"/>
                              </w:rPr>
                              <w:t>2) สายงานป้องกันปราบปราม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E459" id="_x0000_t202" coordsize="21600,21600" o:spt="202" path="m,l,21600r21600,l21600,xe">
                <v:stroke joinstyle="miter"/>
                <v:path gradientshapeok="t" o:connecttype="rect"/>
              </v:shapetype>
              <v:shape id="Shape 17" o:spid="_x0000_s1026" type="#_x0000_t202" style="position:absolute;margin-left:87.7pt;margin-top:78.7pt;width:171.75pt;height:29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" filled="f" stroked="f">
                <v:textbox inset="0,0,0,0">
                  <w:txbxContent>
                    <w:p w14:paraId="43314DFC" w14:textId="77777777" w:rsidR="00080F67" w:rsidRPr="00080F67" w:rsidRDefault="00080F67" w:rsidP="00080F67">
                      <w:pPr>
                        <w:pStyle w:val="Headerorfooter2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080F67">
                        <w:rPr>
                          <w:rStyle w:val="Headerorfooter2"/>
                          <w:rFonts w:ascii="TH SarabunIT๙" w:eastAsia="Arial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val="en-US" w:eastAsia="en-US"/>
                        </w:rPr>
                        <w:t>2) สายงานป้องกันปราบปราม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E58405" w14:textId="1034560B" w:rsidR="00080F67" w:rsidRPr="00427841" w:rsidRDefault="00080F67" w:rsidP="00080F67">
      <w:pPr>
        <w:pStyle w:val="Picturecaption10"/>
        <w:shd w:val="clear" w:color="auto" w:fill="auto"/>
        <w:spacing w:after="60"/>
        <w:jc w:val="center"/>
        <w:rPr>
          <w:b/>
          <w:bCs/>
          <w:sz w:val="36"/>
          <w:szCs w:val="36"/>
        </w:rPr>
      </w:pPr>
      <w:r w:rsidRPr="00427841">
        <w:rPr>
          <w:b/>
          <w:bCs/>
          <w:sz w:val="36"/>
          <w:szCs w:val="36"/>
        </w:rPr>
        <w:lastRenderedPageBreak/>
        <w:t>ภาพประกอบผลการดำเนินงาน</w:t>
      </w:r>
    </w:p>
    <w:p w14:paraId="7C06772C" w14:textId="00BA2649" w:rsidR="00080F67" w:rsidRPr="005E519B" w:rsidRDefault="00080F67" w:rsidP="00080F67">
      <w:pPr>
        <w:ind w:firstLine="85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E519B">
        <w:rPr>
          <w:rFonts w:ascii="TH SarabunIT๙" w:hAnsi="TH SarabunIT๙" w:cs="TH SarabunIT๙"/>
          <w:color w:val="auto"/>
          <w:sz w:val="32"/>
          <w:szCs w:val="32"/>
          <w:cs/>
        </w:rPr>
        <w:t>ก่อนออกปฏิบัติหน้าที่ทุกผลัด นายร้อยตำรวจเวร</w:t>
      </w:r>
      <w:r w:rsidRPr="005E519B">
        <w:rPr>
          <w:rFonts w:ascii="TH SarabunIT๙" w:hAnsi="TH SarabunIT๙" w:cs="TH SarabunIT๙" w:hint="cs"/>
          <w:color w:val="auto"/>
          <w:sz w:val="32"/>
          <w:szCs w:val="32"/>
          <w:cs/>
        </w:rPr>
        <w:t>ป้องกันกันปราบปราม</w:t>
      </w:r>
      <w:r w:rsidRPr="005E519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อบรมปล่อยแถว สายตรวจ ก่อนออกปฏิบัติหน้าที่ มีการอบรม กำชับ การปฏิบัติงานของเจ้าหน้าที่ตำรวจสายตรวจ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เพื่อช่วยเหลือผู้กระทำผิดทุกกรณี</w:t>
      </w:r>
      <w:r w:rsidR="00BA2C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3135F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14:paraId="64B5D69D" w14:textId="77777777" w:rsidR="00C428EE" w:rsidRPr="00427841" w:rsidRDefault="00C428EE" w:rsidP="00080F67">
      <w:pPr>
        <w:pStyle w:val="Picturecaption10"/>
        <w:shd w:val="clear" w:color="auto" w:fill="auto"/>
        <w:rPr>
          <w:b/>
          <w:bCs/>
          <w:sz w:val="36"/>
          <w:szCs w:val="36"/>
        </w:rPr>
      </w:pPr>
    </w:p>
    <w:p w14:paraId="4B62B6BB" w14:textId="77777777" w:rsidR="00080F67" w:rsidRPr="00BA2C41" w:rsidRDefault="00080F67" w:rsidP="00080F67">
      <w:pPr>
        <w:jc w:val="center"/>
        <w:rPr>
          <w:sz w:val="2"/>
          <w:szCs w:val="2"/>
          <w:highlight w:val="yellow"/>
        </w:rPr>
      </w:pPr>
      <w:r w:rsidRPr="00BA2C41">
        <w:rPr>
          <w:noProof/>
          <w:highlight w:val="yellow"/>
        </w:rPr>
        <w:drawing>
          <wp:inline distT="0" distB="0" distL="0" distR="0" wp14:anchorId="62F7927A" wp14:editId="45E1A0AD">
            <wp:extent cx="3996266" cy="2760133"/>
            <wp:effectExtent l="0" t="0" r="4445" b="2540"/>
            <wp:docPr id="499126163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26163" name="Picut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75" cy="276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02CB" w14:textId="77777777" w:rsidR="00080F67" w:rsidRPr="00BA2C41" w:rsidRDefault="00080F67" w:rsidP="00080F67">
      <w:pPr>
        <w:spacing w:after="119" w:line="1" w:lineRule="exact"/>
        <w:rPr>
          <w:highlight w:val="yellow"/>
        </w:rPr>
      </w:pPr>
    </w:p>
    <w:p w14:paraId="65BCFDEF" w14:textId="77777777" w:rsidR="00080F67" w:rsidRDefault="00080F67" w:rsidP="00080F67">
      <w:pPr>
        <w:jc w:val="center"/>
        <w:rPr>
          <w:sz w:val="2"/>
          <w:szCs w:val="2"/>
        </w:rPr>
      </w:pPr>
      <w:r w:rsidRPr="00BA2C41">
        <w:rPr>
          <w:noProof/>
          <w:highlight w:val="yellow"/>
        </w:rPr>
        <w:drawing>
          <wp:inline distT="0" distB="0" distL="0" distR="0" wp14:anchorId="7E7D0859" wp14:editId="45CC3387">
            <wp:extent cx="3970866" cy="2620812"/>
            <wp:effectExtent l="0" t="0" r="0" b="8255"/>
            <wp:docPr id="1155796696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96696" name="Picut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2" r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9" cy="262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6B203" w14:textId="77777777" w:rsidR="00080F67" w:rsidRPr="00B048F1" w:rsidRDefault="00080F67" w:rsidP="00080F67">
      <w:pPr>
        <w:rPr>
          <w:sz w:val="2"/>
          <w:szCs w:val="2"/>
        </w:rPr>
      </w:pPr>
    </w:p>
    <w:p w14:paraId="64C7DE0D" w14:textId="77777777" w:rsidR="00080F67" w:rsidRPr="00B048F1" w:rsidRDefault="00080F67" w:rsidP="00080F67">
      <w:pPr>
        <w:rPr>
          <w:sz w:val="2"/>
          <w:szCs w:val="2"/>
        </w:rPr>
      </w:pPr>
    </w:p>
    <w:p w14:paraId="629E8511" w14:textId="77777777" w:rsidR="00080F67" w:rsidRPr="00B048F1" w:rsidRDefault="00080F67" w:rsidP="00080F67">
      <w:pPr>
        <w:rPr>
          <w:sz w:val="2"/>
          <w:szCs w:val="2"/>
        </w:rPr>
      </w:pPr>
    </w:p>
    <w:p w14:paraId="7663D00A" w14:textId="77777777" w:rsidR="00080F67" w:rsidRPr="00B048F1" w:rsidRDefault="00080F67" w:rsidP="00080F67">
      <w:pPr>
        <w:rPr>
          <w:sz w:val="2"/>
          <w:szCs w:val="2"/>
        </w:rPr>
      </w:pPr>
    </w:p>
    <w:p w14:paraId="6E30FAED" w14:textId="77777777" w:rsidR="00080F67" w:rsidRDefault="00080F67" w:rsidP="00080F67">
      <w:pPr>
        <w:pStyle w:val="Bodytext10"/>
        <w:shd w:val="clear" w:color="auto" w:fill="auto"/>
        <w:spacing w:after="0" w:line="240" w:lineRule="auto"/>
        <w:ind w:firstLine="0"/>
        <w:jc w:val="center"/>
        <w:rPr>
          <w:rFonts w:ascii="TH SarabunIT๙" w:hAnsi="TH SarabunIT๙" w:cs="TH SarabunIT๙"/>
          <w:lang w:val="en-US"/>
        </w:rPr>
      </w:pPr>
    </w:p>
    <w:p w14:paraId="68175A7E" w14:textId="77777777" w:rsidR="00080F67" w:rsidRDefault="00080F67" w:rsidP="00080F67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4EA4FB9B" w14:textId="77777777" w:rsidR="00F738EF" w:rsidRDefault="00F738EF" w:rsidP="00080F67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6A2AF9DC" w14:textId="77777777" w:rsidR="00C428EE" w:rsidRDefault="00C428EE" w:rsidP="00080F67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28164E18" w14:textId="77777777" w:rsidR="00C428EE" w:rsidRDefault="00C428EE" w:rsidP="00080F67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6CBC0067" w14:textId="79655A15" w:rsidR="00F738EF" w:rsidRPr="00F738EF" w:rsidRDefault="00F738EF" w:rsidP="00F738EF">
      <w:pPr>
        <w:tabs>
          <w:tab w:val="left" w:pos="2970"/>
        </w:tabs>
        <w:rPr>
          <w:rFonts w:ascii="TH SarabunIT๙" w:hAnsi="TH SarabunIT๙" w:cs="TH SarabunIT๙"/>
          <w:sz w:val="2"/>
          <w:szCs w:val="2"/>
        </w:rPr>
        <w:sectPr w:rsidR="00F738EF" w:rsidRPr="00F738EF">
          <w:headerReference w:type="default" r:id="rId14"/>
          <w:pgSz w:w="11900" w:h="16840"/>
          <w:pgMar w:top="1398" w:right="422" w:bottom="2048" w:left="976" w:header="970" w:footer="1620" w:gutter="0"/>
          <w:cols w:space="720"/>
          <w:noEndnote/>
          <w:docGrid w:linePitch="360"/>
        </w:sectPr>
      </w:pPr>
    </w:p>
    <w:tbl>
      <w:tblPr>
        <w:tblpPr w:leftFromText="180" w:rightFromText="180" w:vertAnchor="page" w:horzAnchor="margin" w:tblpY="3085"/>
        <w:tblOverlap w:val="never"/>
        <w:tblW w:w="10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698"/>
        <w:gridCol w:w="2549"/>
        <w:gridCol w:w="2986"/>
      </w:tblGrid>
      <w:tr w:rsidR="00657D2F" w:rsidRPr="00FA1E7C" w14:paraId="2A8EF59B" w14:textId="77777777" w:rsidTr="00470B63">
        <w:trPr>
          <w:trHeight w:hRule="exact" w:val="917"/>
        </w:trPr>
        <w:tc>
          <w:tcPr>
            <w:tcW w:w="2270" w:type="dxa"/>
            <w:shd w:val="clear" w:color="auto" w:fill="403152"/>
          </w:tcPr>
          <w:p w14:paraId="603F0C57" w14:textId="77777777" w:rsidR="00246813" w:rsidRDefault="00000000" w:rsidP="00470B6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lastRenderedPageBreak/>
              <w:t>ประเด็นความเสี่ยงต่อ</w:t>
            </w:r>
          </w:p>
          <w:p w14:paraId="03685A1F" w14:textId="5F7F0DFA" w:rsidR="00657D2F" w:rsidRPr="00FA1E7C" w:rsidRDefault="00246813" w:rsidP="00470B6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246813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การทุจริต</w:t>
            </w:r>
          </w:p>
        </w:tc>
        <w:tc>
          <w:tcPr>
            <w:tcW w:w="2698" w:type="dxa"/>
            <w:shd w:val="clear" w:color="auto" w:fill="403152"/>
            <w:vAlign w:val="center"/>
          </w:tcPr>
          <w:p w14:paraId="5555FD8D" w14:textId="7E55F20B" w:rsidR="00657D2F" w:rsidRPr="00FA1E7C" w:rsidRDefault="00000000" w:rsidP="00470B6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83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มาตรการควบคุม ความเสี่ยงต่อ</w:t>
            </w:r>
            <w:r w:rsidR="00246813" w:rsidRPr="00246813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การทุจริต</w:t>
            </w:r>
          </w:p>
        </w:tc>
        <w:tc>
          <w:tcPr>
            <w:tcW w:w="2549" w:type="dxa"/>
            <w:shd w:val="clear" w:color="auto" w:fill="403152"/>
            <w:vAlign w:val="center"/>
          </w:tcPr>
          <w:p w14:paraId="5EECDD17" w14:textId="77777777" w:rsidR="00657D2F" w:rsidRPr="00FA1E7C" w:rsidRDefault="00000000" w:rsidP="00470B6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วิธีดำเนินการ</w:t>
            </w:r>
          </w:p>
        </w:tc>
        <w:tc>
          <w:tcPr>
            <w:tcW w:w="2986" w:type="dxa"/>
            <w:shd w:val="clear" w:color="auto" w:fill="403152"/>
            <w:vAlign w:val="center"/>
          </w:tcPr>
          <w:p w14:paraId="3FEAB783" w14:textId="77777777" w:rsidR="00657D2F" w:rsidRPr="00FA1E7C" w:rsidRDefault="00000000" w:rsidP="00470B6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ผลการดำเนินงาน</w:t>
            </w:r>
          </w:p>
        </w:tc>
      </w:tr>
      <w:tr w:rsidR="00657D2F" w:rsidRPr="00FA1E7C" w14:paraId="393791A4" w14:textId="77777777" w:rsidTr="00470B63">
        <w:trPr>
          <w:trHeight w:hRule="exact" w:val="8886"/>
        </w:trPr>
        <w:tc>
          <w:tcPr>
            <w:tcW w:w="2270" w:type="dxa"/>
            <w:shd w:val="clear" w:color="auto" w:fill="DBE5F1"/>
          </w:tcPr>
          <w:p w14:paraId="49710D0E" w14:textId="77777777" w:rsidR="00657D2F" w:rsidRPr="00FA1E7C" w:rsidRDefault="00000000" w:rsidP="00470B63">
            <w:pPr>
              <w:pStyle w:val="Other0"/>
              <w:spacing w:after="120" w:line="257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การอำนวยความ ยุติธรรมในคดีอาญา</w:t>
            </w:r>
          </w:p>
          <w:p w14:paraId="1E989950" w14:textId="77777777" w:rsidR="00F738EF" w:rsidRDefault="00000000" w:rsidP="00470B63">
            <w:pPr>
              <w:pStyle w:val="Other0"/>
              <w:rPr>
                <w:rStyle w:val="Other"/>
                <w:rFonts w:ascii="TH SarabunIT๙" w:eastAsia="Tahoma" w:hAnsi="TH SarabunIT๙" w:cs="TH SarabunIT๙"/>
                <w:b/>
                <w:bCs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 xml:space="preserve">การทำสำนวนใน คดีอาญา-จราจร </w:t>
            </w:r>
          </w:p>
          <w:p w14:paraId="42744A87" w14:textId="77777777" w:rsidR="00F738EF" w:rsidRDefault="00000000" w:rsidP="00470B63">
            <w:pPr>
              <w:pStyle w:val="Other0"/>
              <w:rPr>
                <w:rStyle w:val="Other"/>
                <w:rFonts w:ascii="TH SarabunIT๙" w:eastAsia="Tahoma" w:hAnsi="TH SarabunIT๙" w:cs="TH SarabunIT๙"/>
                <w:b/>
                <w:bCs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 xml:space="preserve">-มีการเรียกรับสินบน บิดเบือนข้อเท็จจริง ช่วยเหลือผู้ต้องหา </w:t>
            </w: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การยื่นคำร้องขอปล่อย ตัวชั่วคราว</w:t>
            </w:r>
          </w:p>
          <w:p w14:paraId="110EB272" w14:textId="46AEDAB6" w:rsidR="00657D2F" w:rsidRPr="00FA1E7C" w:rsidRDefault="00000000" w:rsidP="00470B63">
            <w:pPr>
              <w:pStyle w:val="Other0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 xml:space="preserve"> </w:t>
            </w:r>
            <w:r w:rsidR="00F738EF">
              <w:rPr>
                <w:rStyle w:val="Other"/>
                <w:rFonts w:ascii="TH SarabunIT๙" w:eastAsia="Tahoma" w:hAnsi="TH SarabunIT๙" w:cs="TH SarabunIT๙" w:hint="cs"/>
                <w:b/>
                <w:bCs/>
                <w:cs/>
              </w:rPr>
              <w:t>-</w:t>
            </w:r>
            <w:r w:rsidRPr="00FA1E7C">
              <w:rPr>
                <w:rStyle w:val="Other"/>
                <w:rFonts w:ascii="TH SarabunIT๙" w:hAnsi="TH SarabunIT๙" w:cs="TH SarabunIT๙"/>
              </w:rPr>
              <w:t>มีการเรียกรับ</w:t>
            </w:r>
            <w:r w:rsidR="00246813">
              <w:rPr>
                <w:rStyle w:val="Other"/>
                <w:rFonts w:ascii="TH SarabunIT๙" w:hAnsi="TH SarabunIT๙" w:cs="TH SarabunIT๙" w:hint="cs"/>
                <w:cs/>
              </w:rPr>
              <w:t xml:space="preserve">ผลประโยชน์ </w:t>
            </w:r>
            <w:r w:rsidRPr="00FA1E7C">
              <w:rPr>
                <w:rStyle w:val="Other"/>
                <w:rFonts w:ascii="TH SarabunIT๙" w:hAnsi="TH SarabunIT๙" w:cs="TH SarabunIT๙"/>
              </w:rPr>
              <w:t>เพื่ออำนวย</w:t>
            </w:r>
            <w:r w:rsidR="00246813">
              <w:rPr>
                <w:rStyle w:val="Other"/>
                <w:rFonts w:ascii="TH SarabunIT๙" w:hAnsi="TH SarabunIT๙" w:cs="TH SarabunIT๙" w:hint="cs"/>
                <w:cs/>
              </w:rPr>
              <w:t xml:space="preserve"> </w:t>
            </w:r>
            <w:r w:rsidRPr="00FA1E7C">
              <w:rPr>
                <w:rStyle w:val="Other"/>
                <w:rFonts w:ascii="TH SarabunIT๙" w:hAnsi="TH SarabunIT๙" w:cs="TH SarabunIT๙"/>
              </w:rPr>
              <w:t>ความสะดวกในการบริการ</w:t>
            </w:r>
          </w:p>
        </w:tc>
        <w:tc>
          <w:tcPr>
            <w:tcW w:w="2698" w:type="dxa"/>
            <w:shd w:val="clear" w:color="auto" w:fill="DBE5F1"/>
          </w:tcPr>
          <w:p w14:paraId="238136CC" w14:textId="77777777" w:rsidR="00F738EF" w:rsidRPr="00365D0A" w:rsidRDefault="00F738EF" w:rsidP="00470B63">
            <w:pPr>
              <w:pStyle w:val="Other10"/>
              <w:shd w:val="clear" w:color="auto" w:fill="auto"/>
              <w:spacing w:after="300" w:line="257" w:lineRule="auto"/>
              <w:ind w:left="117" w:right="31"/>
              <w:rPr>
                <w:rFonts w:ascii="TH SarabunIT๙" w:hAnsi="TH SarabunIT๙" w:cs="TH SarabunIT๙"/>
                <w:sz w:val="28"/>
                <w:szCs w:val="28"/>
              </w:rPr>
            </w:pP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 xml:space="preserve">๑.อบรม กำชับการปฏิบัติงาน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>ของเจ้าหน้าที่ตำรวจให้ปฏิบัติตาม กฎหมายอย่างเคร่งครัด ไม</w:t>
            </w:r>
            <w:r>
              <w:rPr>
                <w:rFonts w:ascii="TH SarabunIT๙" w:hAnsi="TH SarabunIT๙" w:cs="TH SarabunIT๙" w:hint="cs"/>
                <w:sz w:val="28"/>
                <w:szCs w:val="28"/>
                <w:vertAlign w:val="superscript"/>
                <w:cs/>
              </w:rPr>
              <w:t>่</w:t>
            </w: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>ให้เรียก รับทรัพย์สินหรือ ประโยชน์อื่นใด เพื่อช่วยเหลือ ผู้กระทำผิด</w:t>
            </w:r>
          </w:p>
          <w:p w14:paraId="2F1FF904" w14:textId="77777777" w:rsidR="00F738EF" w:rsidRPr="00365D0A" w:rsidRDefault="00F738EF" w:rsidP="00470B63">
            <w:pPr>
              <w:pStyle w:val="Other10"/>
              <w:shd w:val="clear" w:color="auto" w:fill="auto"/>
              <w:spacing w:line="259" w:lineRule="auto"/>
              <w:ind w:left="117" w:right="31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>๒.จัดหาสวัสดิการ</w:t>
            </w:r>
            <w:r w:rsidRPr="00365D0A">
              <w:rPr>
                <w:rFonts w:ascii="TH SarabunIT๙" w:hAnsi="TH SarabunIT๙" w:cs="TH SarabunIT๙"/>
                <w:sz w:val="28"/>
                <w:szCs w:val="28"/>
                <w:cs/>
              </w:rPr>
              <w:t>เพิ่มเติม</w:t>
            </w: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>เพื่อ</w:t>
            </w:r>
          </w:p>
          <w:p w14:paraId="6144375D" w14:textId="78A0DE2C" w:rsidR="00657D2F" w:rsidRPr="00FA1E7C" w:rsidRDefault="00F738EF" w:rsidP="00470B63">
            <w:pPr>
              <w:pStyle w:val="Other0"/>
              <w:rPr>
                <w:rFonts w:ascii="TH SarabunIT๙" w:hAnsi="TH SarabunIT๙" w:cs="TH SarabunIT๙"/>
              </w:rPr>
            </w:pPr>
            <w:r w:rsidRPr="00365D0A">
              <w:rPr>
                <w:rFonts w:ascii="TH SarabunIT๙" w:hAnsi="TH SarabunIT๙" w:cs="TH SarabunIT๙"/>
                <w:sz w:val="28"/>
                <w:szCs w:val="28"/>
              </w:rPr>
              <w:t>สร้างขวัญกำลังใจในการปฏิบัติ หน้าที่</w:t>
            </w:r>
          </w:p>
        </w:tc>
        <w:tc>
          <w:tcPr>
            <w:tcW w:w="2549" w:type="dxa"/>
            <w:shd w:val="clear" w:color="auto" w:fill="DBE5F1"/>
          </w:tcPr>
          <w:p w14:paraId="2C34D7AC" w14:textId="77777777" w:rsidR="00246813" w:rsidRDefault="00F738EF" w:rsidP="00470B63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ก่อนออกปฏิบัติหน้าที่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38243419" w14:textId="77777777" w:rsidR="00246813" w:rsidRDefault="00F738EF" w:rsidP="00470B63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หัวหน้างาน</w:t>
            </w:r>
            <w:r w:rsidR="00246813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ต้องอบรม</w:t>
            </w:r>
            <w:r w:rsidR="00246813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กำชับ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982FFE3" w14:textId="1AC87918" w:rsidR="00F738EF" w:rsidRPr="00F738EF" w:rsidRDefault="00F738EF" w:rsidP="00470B63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การปฏิบัติงานของเจ้าหน้าที่ตำรวจ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ให้ปฏิบัติตามกฎหมายอย่าง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เคร่งครัด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ไม่ให้เรียกรับทรัพย์สิน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หรือประโยชน์อื่นใด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="00246813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ช่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วยเหลือ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ผู้กระทำผิดทุกกรณี</w:t>
            </w:r>
          </w:p>
          <w:p w14:paraId="150589F9" w14:textId="77777777" w:rsidR="00246813" w:rsidRDefault="00F738EF" w:rsidP="00470B63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สอดส่องผู้ใต้บังคับบัญชา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21A79DA0" w14:textId="68E4952B" w:rsidR="00657D2F" w:rsidRPr="00FA1E7C" w:rsidRDefault="00F738EF" w:rsidP="00470B63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อย่างสม่ำเสมอ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เช่น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ออกเยี่ยม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เยียนครอบครัว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เพื่อสอบถาม</w:t>
            </w:r>
            <w:r w:rsidRPr="00F738EF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ปัญหาต่าง</w:t>
            </w:r>
          </w:p>
        </w:tc>
        <w:tc>
          <w:tcPr>
            <w:tcW w:w="2986" w:type="dxa"/>
            <w:shd w:val="clear" w:color="auto" w:fill="DBE5F1"/>
          </w:tcPr>
          <w:p w14:paraId="19324038" w14:textId="77777777" w:rsidR="00246813" w:rsidRDefault="00F738EF" w:rsidP="00470B63">
            <w:pPr>
              <w:pStyle w:val="Other0"/>
              <w:spacing w:line="300" w:lineRule="auto"/>
              <w:rPr>
                <w:rFonts w:ascii="TH SarabunIT๙" w:hAnsi="TH SarabunIT๙" w:cs="TH SarabunIT๙"/>
              </w:rPr>
            </w:pPr>
            <w:r w:rsidRPr="00F738EF">
              <w:rPr>
                <w:rFonts w:ascii="TH SarabunIT๙" w:hAnsi="TH SarabunIT๙" w:cs="TH SarabunIT๙" w:hint="cs"/>
                <w:cs/>
              </w:rPr>
              <w:t>การทำสำนวนคดี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ฯ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ดำเนินการไปตามระเบียบข้อบังคับของทาง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ราชการ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ยังไม่พบการร้องเรียน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เกี่ยวกับการเรียกรับสินบนแต่</w:t>
            </w: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F738EF">
              <w:rPr>
                <w:rFonts w:ascii="TH SarabunIT๙" w:hAnsi="TH SarabunIT๙" w:cs="TH SarabunIT๙" w:hint="cs"/>
                <w:cs/>
              </w:rPr>
              <w:t>อย่างใด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ทั้งทางสื่อออนไลน์</w:t>
            </w:r>
          </w:p>
          <w:p w14:paraId="29B542C2" w14:textId="77777777" w:rsidR="00246813" w:rsidRDefault="00F738EF" w:rsidP="00470B63">
            <w:pPr>
              <w:pStyle w:val="Other0"/>
              <w:spacing w:line="300" w:lineRule="auto"/>
              <w:rPr>
                <w:rFonts w:ascii="TH SarabunIT๙" w:hAnsi="TH SarabunIT๙" w:cs="TH SarabunIT๙"/>
              </w:rPr>
            </w:pPr>
            <w:r w:rsidRPr="00F738EF">
              <w:rPr>
                <w:rFonts w:ascii="TH SarabunIT๙" w:hAnsi="TH SarabunIT๙" w:cs="TH SarabunIT๙" w:hint="cs"/>
                <w:cs/>
              </w:rPr>
              <w:t>หรือหนังสือร้องเรียนเจ้าหน้าที่</w:t>
            </w:r>
          </w:p>
          <w:p w14:paraId="00B16B40" w14:textId="77777777" w:rsidR="00246813" w:rsidRDefault="00F738EF" w:rsidP="00470B63">
            <w:pPr>
              <w:pStyle w:val="Other0"/>
              <w:spacing w:line="300" w:lineRule="auto"/>
              <w:rPr>
                <w:rFonts w:ascii="TH SarabunIT๙" w:hAnsi="TH SarabunIT๙" w:cs="TH SarabunIT๙"/>
              </w:rPr>
            </w:pPr>
            <w:r w:rsidRPr="00F738EF">
              <w:rPr>
                <w:rFonts w:ascii="TH SarabunIT๙" w:hAnsi="TH SarabunIT๙" w:cs="TH SarabunIT๙" w:hint="cs"/>
                <w:cs/>
              </w:rPr>
              <w:t>ทุกนายรับทราบและพร้อมนำไปปฏิบัติ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Fonts w:ascii="TH SarabunIT๙" w:hAnsi="TH SarabunIT๙" w:cs="TH SarabunIT๙" w:hint="cs"/>
                <w:cs/>
              </w:rPr>
              <w:t>และปฏิบัติหน้าที่ด้วย</w:t>
            </w:r>
            <w:r w:rsidRPr="00F738EF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656C104" w14:textId="316C205C" w:rsidR="00657D2F" w:rsidRPr="00FA1E7C" w:rsidRDefault="00F738EF" w:rsidP="00470B63">
            <w:pPr>
              <w:pStyle w:val="Other0"/>
              <w:spacing w:line="300" w:lineRule="auto"/>
              <w:rPr>
                <w:rFonts w:ascii="TH SarabunIT๙" w:hAnsi="TH SarabunIT๙" w:cs="TH SarabunIT๙"/>
              </w:rPr>
            </w:pPr>
            <w:r w:rsidRPr="00F738EF">
              <w:rPr>
                <w:rFonts w:ascii="TH SarabunIT๙" w:hAnsi="TH SarabunIT๙" w:cs="TH SarabunIT๙" w:hint="cs"/>
                <w:cs/>
              </w:rPr>
              <w:t>ความชื่อสัตย์สุจริต</w:t>
            </w:r>
          </w:p>
        </w:tc>
      </w:tr>
    </w:tbl>
    <w:p w14:paraId="0A9407E0" w14:textId="6C5B6433" w:rsidR="00A66073" w:rsidRPr="00080F67" w:rsidRDefault="00080F67" w:rsidP="00A66073">
      <w:pPr>
        <w:pStyle w:val="Headerorfooter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9EFB009" wp14:editId="2778476E">
                <wp:simplePos x="0" y="0"/>
                <wp:positionH relativeFrom="page">
                  <wp:posOffset>1027430</wp:posOffset>
                </wp:positionH>
                <wp:positionV relativeFrom="page">
                  <wp:posOffset>943610</wp:posOffset>
                </wp:positionV>
                <wp:extent cx="1103630" cy="118745"/>
                <wp:effectExtent l="0" t="0" r="0" b="0"/>
                <wp:wrapNone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9F4B5" w14:textId="676BBEBE" w:rsidR="00080F67" w:rsidRPr="00080F67" w:rsidRDefault="00080F67" w:rsidP="00080F67">
                            <w:pPr>
                              <w:pStyle w:val="Headerorfooter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B009" id="Shape 22" o:spid="_x0000_s1027" type="#_x0000_t202" style="position:absolute;margin-left:80.9pt;margin-top:74.3pt;width:86.9pt;height:9.35pt;z-index:-2516510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" filled="f" stroked="f">
                <v:textbox style="mso-fit-shape-to-text:t" inset="0,0,0,0">
                  <w:txbxContent>
                    <w:p w14:paraId="15C9F4B5" w14:textId="676BBEBE" w:rsidR="00080F67" w:rsidRPr="00080F67" w:rsidRDefault="00080F67" w:rsidP="00080F67">
                      <w:pPr>
                        <w:pStyle w:val="Headerorfooter2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6073">
        <w:rPr>
          <w:rFonts w:ascii="TH SarabunIT๙" w:hAnsi="TH SarabunIT๙" w:cs="TH SarabunIT๙"/>
          <w:cs/>
        </w:rPr>
        <w:tab/>
      </w:r>
      <w:r w:rsidR="00A66073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="00A66073" w:rsidRPr="00080F67">
        <w:rPr>
          <w:rStyle w:val="Headerorfooter2"/>
          <w:rFonts w:ascii="TH SarabunIT๙" w:eastAsia="Tahoma" w:hAnsi="TH SarabunIT๙" w:cs="TH SarabunIT๙"/>
          <w:b/>
          <w:bCs/>
          <w:sz w:val="36"/>
          <w:szCs w:val="36"/>
          <w:lang w:val="en-US" w:eastAsia="en-US"/>
        </w:rPr>
        <w:t xml:space="preserve">) </w:t>
      </w:r>
      <w:r w:rsidR="00A66073" w:rsidRPr="00080F67">
        <w:rPr>
          <w:rStyle w:val="Headerorfooter2"/>
          <w:rFonts w:ascii="TH SarabunIT๙" w:eastAsia="Tahoma" w:hAnsi="TH SarabunIT๙" w:cs="TH SarabunIT๙"/>
          <w:b/>
          <w:bCs/>
          <w:sz w:val="36"/>
          <w:szCs w:val="36"/>
        </w:rPr>
        <w:t>สายงานสอบสวน</w:t>
      </w:r>
    </w:p>
    <w:p w14:paraId="61387BBB" w14:textId="77777777" w:rsidR="00657D2F" w:rsidRDefault="00657D2F" w:rsidP="00A66073">
      <w:pPr>
        <w:tabs>
          <w:tab w:val="left" w:pos="768"/>
        </w:tabs>
        <w:rPr>
          <w:rFonts w:ascii="TH SarabunIT๙" w:hAnsi="TH SarabunIT๙" w:cs="TH SarabunIT๙"/>
        </w:rPr>
      </w:pPr>
    </w:p>
    <w:p w14:paraId="23DB1C98" w14:textId="6BFEDB63" w:rsidR="00470B63" w:rsidRPr="00FA1E7C" w:rsidRDefault="00470B63" w:rsidP="00A66073">
      <w:pPr>
        <w:tabs>
          <w:tab w:val="left" w:pos="768"/>
        </w:tabs>
        <w:rPr>
          <w:rFonts w:ascii="TH SarabunIT๙" w:hAnsi="TH SarabunIT๙" w:cs="TH SarabunIT๙"/>
        </w:rPr>
        <w:sectPr w:rsidR="00470B63" w:rsidRPr="00FA1E7C">
          <w:headerReference w:type="default" r:id="rId15"/>
          <w:pgSz w:w="11900" w:h="16840"/>
          <w:pgMar w:top="2274" w:right="534" w:bottom="1914" w:left="863" w:header="0" w:footer="1486" w:gutter="0"/>
          <w:pgNumType w:start="3"/>
          <w:cols w:space="720"/>
          <w:noEndnote/>
          <w:docGrid w:linePitch="360"/>
        </w:sectPr>
      </w:pPr>
    </w:p>
    <w:p w14:paraId="6A75AC2B" w14:textId="77777777" w:rsidR="00A66073" w:rsidRDefault="00A66073" w:rsidP="00A66073">
      <w:pPr>
        <w:pStyle w:val="Heading410"/>
        <w:keepNext/>
        <w:keepLines/>
        <w:shd w:val="clear" w:color="auto" w:fill="auto"/>
        <w:tabs>
          <w:tab w:val="left" w:pos="1548"/>
        </w:tabs>
        <w:spacing w:after="0"/>
        <w:ind w:left="80"/>
        <w:jc w:val="left"/>
        <w:rPr>
          <w:rFonts w:ascii="TH SarabunIT๙" w:hAnsi="TH SarabunIT๙" w:cs="TH SarabunIT๙"/>
          <w:b/>
          <w:bCs/>
          <w:color w:val="000000"/>
          <w:sz w:val="36"/>
          <w:szCs w:val="36"/>
          <w:lang w:val="en-US"/>
        </w:rPr>
      </w:pPr>
    </w:p>
    <w:p w14:paraId="4A9086FB" w14:textId="53727EC2" w:rsidR="00A66073" w:rsidRDefault="00A66073" w:rsidP="00A66073">
      <w:pPr>
        <w:pStyle w:val="Heading410"/>
        <w:keepNext/>
        <w:keepLines/>
        <w:shd w:val="clear" w:color="auto" w:fill="auto"/>
        <w:tabs>
          <w:tab w:val="left" w:pos="1548"/>
        </w:tabs>
        <w:spacing w:after="0"/>
        <w:ind w:left="80"/>
        <w:jc w:val="left"/>
        <w:rPr>
          <w:rFonts w:ascii="TH SarabunIT๙" w:hAnsi="TH SarabunIT๙" w:cs="TH SarabunIT๙"/>
          <w:b/>
          <w:bCs/>
          <w:color w:val="000000"/>
          <w:sz w:val="36"/>
          <w:szCs w:val="36"/>
          <w:lang w:val="en-US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  <w:lang w:val="en-US"/>
        </w:rPr>
        <w:tab/>
      </w:r>
    </w:p>
    <w:p w14:paraId="3A368906" w14:textId="6EFBBD0D" w:rsidR="00F738EF" w:rsidRDefault="00F738EF" w:rsidP="00F738EF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t>ภาพประกอบผลการดำเนินงาน</w:t>
      </w:r>
    </w:p>
    <w:p w14:paraId="59338937" w14:textId="08CFC63C" w:rsidR="00F738EF" w:rsidRDefault="00F738EF" w:rsidP="00AF3922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/>
          <w:sz w:val="36"/>
          <w:szCs w:val="36"/>
        </w:rPr>
      </w:pPr>
      <w:r w:rsidRPr="00954080">
        <w:rPr>
          <w:rFonts w:ascii="TH SarabunIT๙" w:hAnsi="TH SarabunIT๙" w:cs="TH SarabunIT๙" w:hint="cs"/>
          <w:sz w:val="36"/>
          <w:szCs w:val="36"/>
          <w:cs/>
        </w:rPr>
        <w:t>หัวหน้างานสอบสวน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อบรม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กำชับ</w:t>
      </w:r>
      <w:r w:rsidR="0024681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การปฏิบัติงานของเจ้าหน้าที่ตำรวจให้ปฏิบัติ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ตามกฎหมาย</w:t>
      </w:r>
      <w:r w:rsidR="00246813">
        <w:rPr>
          <w:rFonts w:ascii="TH SarabunIT๙" w:hAnsi="TH SarabunIT๙" w:cs="TH SarabunIT๙" w:hint="cs"/>
          <w:sz w:val="36"/>
          <w:szCs w:val="36"/>
          <w:cs/>
        </w:rPr>
        <w:t xml:space="preserve">                    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อย่างเคร่งครัด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ไม่ให้เรียกรับ</w:t>
      </w:r>
      <w:r w:rsidR="00246813">
        <w:rPr>
          <w:rFonts w:ascii="TH SarabunIT๙" w:hAnsi="TH SarabunIT๙" w:cs="TH SarabunIT๙" w:hint="cs"/>
          <w:sz w:val="36"/>
          <w:szCs w:val="36"/>
          <w:cs/>
        </w:rPr>
        <w:t>ผล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ประโยชน์อื่นใด</w:t>
      </w:r>
      <w:r w:rsidR="0024681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เพื่อช่วยเหลือผู้กระทำผิด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และกำชับเรื่องยื่นคำร้องขอปล่อยตัวชั่วคราว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ต่อพนักงานสอบสวน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กำชับนำเงินประกันตัวผู้ต้องหา</w:t>
      </w:r>
      <w:r w:rsidRPr="0095408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54080">
        <w:rPr>
          <w:rFonts w:ascii="TH SarabunIT๙" w:hAnsi="TH SarabunIT๙" w:cs="TH SarabunIT๙" w:hint="cs"/>
          <w:sz w:val="36"/>
          <w:szCs w:val="36"/>
          <w:cs/>
        </w:rPr>
        <w:t>ส่งเจ้าหน้าที่การเงินตามวันที่ทำการปล่อยตัวชั่วคราว</w:t>
      </w:r>
    </w:p>
    <w:p w14:paraId="331C42C9" w14:textId="77777777" w:rsidR="00AF3922" w:rsidRDefault="00AF3922" w:rsidP="00F738EF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A09DD0" w14:textId="77777777" w:rsidR="00AF3922" w:rsidRDefault="00AF3922" w:rsidP="00F738EF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2923DB3F" w14:textId="77777777" w:rsidR="00F738EF" w:rsidRPr="00954080" w:rsidRDefault="00F738EF" w:rsidP="00F738EF">
      <w:pPr>
        <w:pStyle w:val="Heading410"/>
        <w:keepNext/>
        <w:keepLines/>
        <w:shd w:val="clear" w:color="auto" w:fill="auto"/>
        <w:spacing w:after="0"/>
        <w:ind w:left="80" w:firstLine="64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F9ED8AD" w14:textId="78F82246" w:rsidR="00F738EF" w:rsidRDefault="00AF3922" w:rsidP="00F738EF">
      <w:pPr>
        <w:tabs>
          <w:tab w:val="left" w:pos="1320"/>
        </w:tabs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2080862" wp14:editId="29364CCD">
            <wp:extent cx="5285142" cy="324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480D" w14:textId="77777777" w:rsidR="00F738EF" w:rsidRPr="00A56D6D" w:rsidRDefault="00F738EF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3C380772" w14:textId="77777777" w:rsidR="00F738EF" w:rsidRDefault="00F738EF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353A95C3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6E690863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49D4A379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20DCA391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31D719E1" w14:textId="77777777" w:rsidR="00AF3922" w:rsidRDefault="00AF3922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7A41B511" w14:textId="77777777" w:rsidR="00AF3922" w:rsidRDefault="00AF3922" w:rsidP="00F738EF">
      <w:pPr>
        <w:rPr>
          <w:rFonts w:ascii="TH SarabunIT๙" w:hAnsi="TH SarabunIT๙" w:cstheme="minorBidi" w:hint="cs"/>
          <w:sz w:val="32"/>
          <w:szCs w:val="30"/>
          <w:lang w:eastAsia="th-TH"/>
        </w:rPr>
      </w:pPr>
    </w:p>
    <w:p w14:paraId="64613979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2EABC1AD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2AADF77A" w14:textId="77777777" w:rsidR="00A66073" w:rsidRDefault="00A66073" w:rsidP="00F738EF">
      <w:pPr>
        <w:rPr>
          <w:rFonts w:ascii="TH SarabunIT๙" w:hAnsi="TH SarabunIT๙" w:cstheme="minorBidi"/>
          <w:sz w:val="32"/>
          <w:szCs w:val="30"/>
          <w:lang w:eastAsia="th-TH"/>
        </w:rPr>
      </w:pPr>
    </w:p>
    <w:p w14:paraId="1C54DD2B" w14:textId="77777777" w:rsidR="00A66073" w:rsidRDefault="00A66073" w:rsidP="00A66073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7EB58D7D" w14:textId="75A2B57D" w:rsidR="00A66073" w:rsidRDefault="00A66073" w:rsidP="00A66073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</w:p>
    <w:p w14:paraId="25FE44A7" w14:textId="4720BDA9" w:rsidR="00A66073" w:rsidRPr="00080F67" w:rsidRDefault="00A66073" w:rsidP="00A66073">
      <w:pPr>
        <w:pStyle w:val="Headerorfooter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080F67">
        <w:rPr>
          <w:rStyle w:val="Headerorfooter2"/>
          <w:rFonts w:ascii="TH SarabunIT๙" w:eastAsia="Tahoma" w:hAnsi="TH SarabunIT๙" w:cs="TH SarabunIT๙"/>
          <w:b/>
          <w:bCs/>
          <w:sz w:val="36"/>
          <w:szCs w:val="36"/>
          <w:lang w:val="en-US" w:eastAsia="en-US"/>
        </w:rPr>
        <w:t xml:space="preserve">) </w:t>
      </w:r>
      <w:r w:rsidRPr="00080F67">
        <w:rPr>
          <w:rStyle w:val="Headerorfooter2"/>
          <w:rFonts w:ascii="TH SarabunIT๙" w:eastAsia="Tahoma" w:hAnsi="TH SarabunIT๙" w:cs="TH SarabunIT๙"/>
          <w:b/>
          <w:bCs/>
          <w:sz w:val="36"/>
          <w:szCs w:val="36"/>
        </w:rPr>
        <w:t>สายงาน</w:t>
      </w:r>
      <w:r>
        <w:rPr>
          <w:rStyle w:val="Headerorfooter2"/>
          <w:rFonts w:ascii="TH SarabunIT๙" w:eastAsia="Tahoma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079042A" w14:textId="7EC1D6E3" w:rsidR="00A66073" w:rsidRPr="00117562" w:rsidRDefault="00A66073" w:rsidP="00117562">
      <w:pPr>
        <w:tabs>
          <w:tab w:val="center" w:pos="5251"/>
        </w:tabs>
        <w:rPr>
          <w:rFonts w:ascii="TH SarabunPSK" w:hAnsi="TH SarabunPSK" w:cs="TH SarabunPSK"/>
          <w:b/>
          <w:bCs/>
          <w:sz w:val="32"/>
          <w:szCs w:val="30"/>
          <w:lang w:eastAsia="th-TH"/>
        </w:rPr>
      </w:pPr>
      <w:r w:rsidRPr="00A66073">
        <w:rPr>
          <w:rFonts w:ascii="TH SarabunPSK" w:hAnsi="TH SarabunPSK" w:cs="TH SarabunPSK"/>
          <w:b/>
          <w:bCs/>
          <w:sz w:val="32"/>
          <w:szCs w:val="30"/>
          <w:lang w:eastAsia="th-TH"/>
        </w:rPr>
        <w:tab/>
      </w:r>
    </w:p>
    <w:tbl>
      <w:tblPr>
        <w:tblOverlap w:val="never"/>
        <w:tblW w:w="10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698"/>
        <w:gridCol w:w="2549"/>
        <w:gridCol w:w="2986"/>
      </w:tblGrid>
      <w:tr w:rsidR="00A66073" w:rsidRPr="00FA1E7C" w14:paraId="0D9370C7" w14:textId="77777777" w:rsidTr="009C1FE8">
        <w:trPr>
          <w:trHeight w:hRule="exact" w:val="917"/>
          <w:jc w:val="center"/>
        </w:trPr>
        <w:tc>
          <w:tcPr>
            <w:tcW w:w="2270" w:type="dxa"/>
            <w:shd w:val="clear" w:color="auto" w:fill="403152"/>
          </w:tcPr>
          <w:p w14:paraId="1601F092" w14:textId="77777777" w:rsidR="00A66073" w:rsidRDefault="00A66073" w:rsidP="009C1FE8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ประเด็นความเสี่ยงต่อ</w:t>
            </w:r>
          </w:p>
          <w:p w14:paraId="6376C3C4" w14:textId="77777777" w:rsidR="00A66073" w:rsidRPr="00FA1E7C" w:rsidRDefault="00A66073" w:rsidP="009C1FE8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C428EE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การทุจริต</w:t>
            </w:r>
          </w:p>
        </w:tc>
        <w:tc>
          <w:tcPr>
            <w:tcW w:w="2698" w:type="dxa"/>
            <w:shd w:val="clear" w:color="auto" w:fill="403152"/>
            <w:vAlign w:val="center"/>
          </w:tcPr>
          <w:p w14:paraId="5E410EEB" w14:textId="77777777" w:rsidR="00A66073" w:rsidRPr="00FA1E7C" w:rsidRDefault="00A66073" w:rsidP="009C1FE8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83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มาตรการควบคุม ความเสี่ยงต่อ</w:t>
            </w:r>
            <w:r w:rsidRPr="00C428EE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การทุจริต</w:t>
            </w:r>
          </w:p>
        </w:tc>
        <w:tc>
          <w:tcPr>
            <w:tcW w:w="2549" w:type="dxa"/>
            <w:shd w:val="clear" w:color="auto" w:fill="403152"/>
            <w:vAlign w:val="center"/>
          </w:tcPr>
          <w:p w14:paraId="00E6299D" w14:textId="77777777" w:rsidR="00A66073" w:rsidRPr="00FA1E7C" w:rsidRDefault="00A66073" w:rsidP="009C1FE8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วิธีดำเนินการ</w:t>
            </w:r>
          </w:p>
        </w:tc>
        <w:tc>
          <w:tcPr>
            <w:tcW w:w="2986" w:type="dxa"/>
            <w:shd w:val="clear" w:color="auto" w:fill="403152"/>
            <w:vAlign w:val="center"/>
          </w:tcPr>
          <w:p w14:paraId="18D71027" w14:textId="77777777" w:rsidR="00A66073" w:rsidRPr="00FA1E7C" w:rsidRDefault="00A66073" w:rsidP="009C1FE8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ผลการดำเนินงาน</w:t>
            </w:r>
          </w:p>
        </w:tc>
      </w:tr>
      <w:tr w:rsidR="00A66073" w:rsidRPr="00FA1E7C" w14:paraId="11BAD4CE" w14:textId="77777777" w:rsidTr="009C1FE8">
        <w:trPr>
          <w:trHeight w:hRule="exact" w:val="11314"/>
          <w:jc w:val="center"/>
        </w:trPr>
        <w:tc>
          <w:tcPr>
            <w:tcW w:w="2270" w:type="dxa"/>
            <w:shd w:val="clear" w:color="auto" w:fill="DBE5F1"/>
          </w:tcPr>
          <w:p w14:paraId="6C5A41A4" w14:textId="77777777" w:rsidR="00A66073" w:rsidRPr="00FA1E7C" w:rsidRDefault="00A66073" w:rsidP="009C1FE8">
            <w:pPr>
              <w:pStyle w:val="Other0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การจับกุมและบังคับใช้ กฎหมาย การจับกุม</w:t>
            </w:r>
            <w:r>
              <w:rPr>
                <w:rStyle w:val="Other"/>
                <w:rFonts w:ascii="TH SarabunIT๙" w:eastAsia="Tahoma" w:hAnsi="TH SarabunIT๙" w:cs="TH SarabunIT๙" w:hint="cs"/>
                <w:b/>
                <w:bCs/>
                <w:cs/>
              </w:rPr>
              <w:t xml:space="preserve"> </w:t>
            </w: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ความผิดซึ่งหน้า ตามหมายจับ</w:t>
            </w:r>
          </w:p>
          <w:p w14:paraId="5D9533BD" w14:textId="77777777" w:rsidR="00A66073" w:rsidRDefault="00A66073" w:rsidP="009C1FE8">
            <w:pPr>
              <w:pStyle w:val="Other0"/>
              <w:spacing w:line="252" w:lineRule="auto"/>
              <w:rPr>
                <w:rStyle w:val="Other"/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-มีการเรียกรับ</w:t>
            </w:r>
            <w:r>
              <w:rPr>
                <w:rStyle w:val="Other"/>
                <w:rFonts w:ascii="TH SarabunIT๙" w:hAnsi="TH SarabunIT๙" w:cs="TH SarabunIT๙" w:hint="cs"/>
                <w:cs/>
              </w:rPr>
              <w:t xml:space="preserve">ผลประโยชน์ </w:t>
            </w:r>
            <w:r w:rsidRPr="00FA1E7C">
              <w:rPr>
                <w:rStyle w:val="Other"/>
                <w:rFonts w:ascii="TH SarabunIT๙" w:hAnsi="TH SarabunIT๙" w:cs="TH SarabunIT๙"/>
              </w:rPr>
              <w:t xml:space="preserve">กับการไม่จับกุมหรือจับ แล้วแต่ไม่ให้ได้รับโทษ สูงขึ้น </w:t>
            </w:r>
          </w:p>
          <w:p w14:paraId="3FEEC555" w14:textId="77777777" w:rsidR="00A66073" w:rsidRDefault="00A66073" w:rsidP="009C1FE8">
            <w:pPr>
              <w:pStyle w:val="Other0"/>
              <w:spacing w:line="252" w:lineRule="auto"/>
              <w:rPr>
                <w:rStyle w:val="Other"/>
                <w:rFonts w:ascii="TH SarabunIT๙" w:eastAsia="Tahoma" w:hAnsi="TH SarabunIT๙" w:cs="TH SarabunIT๙"/>
                <w:b/>
                <w:bCs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การลงบันทึกจับกุม</w:t>
            </w:r>
          </w:p>
          <w:p w14:paraId="46152864" w14:textId="77777777" w:rsidR="00A66073" w:rsidRPr="00FA1E7C" w:rsidRDefault="00A66073" w:rsidP="009C1FE8">
            <w:pPr>
              <w:pStyle w:val="Other0"/>
              <w:spacing w:line="252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 xml:space="preserve"> </w:t>
            </w:r>
            <w:r w:rsidRPr="00FA1E7C">
              <w:rPr>
                <w:rStyle w:val="Other"/>
                <w:rFonts w:ascii="TH SarabunIT๙" w:hAnsi="TH SarabunIT๙" w:cs="TH SarabunIT๙"/>
              </w:rPr>
              <w:t xml:space="preserve">-เรียกรับสินบนเพื่อแลก กับการไม่ดำเนินคดี ลดทอนของกลางเพื่อรับ โทษน้อยลง </w:t>
            </w: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การนำส่งพนักงาน</w:t>
            </w:r>
          </w:p>
          <w:p w14:paraId="34BB6E5A" w14:textId="77777777" w:rsidR="00A66073" w:rsidRPr="00FA1E7C" w:rsidRDefault="00A66073" w:rsidP="009C1FE8">
            <w:pPr>
              <w:pStyle w:val="Other0"/>
              <w:spacing w:after="60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สอบสวน</w:t>
            </w:r>
          </w:p>
          <w:p w14:paraId="15854D5D" w14:textId="77777777" w:rsidR="00A66073" w:rsidRPr="00FA1E7C" w:rsidRDefault="00A66073" w:rsidP="009C1FE8">
            <w:pPr>
              <w:pStyle w:val="Other0"/>
              <w:spacing w:line="257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-เรียก</w:t>
            </w:r>
            <w:r>
              <w:rPr>
                <w:rStyle w:val="Other"/>
                <w:rFonts w:ascii="TH SarabunIT๙" w:hAnsi="TH SarabunIT๙" w:cs="TH SarabunIT๙" w:hint="cs"/>
                <w:cs/>
              </w:rPr>
              <w:t xml:space="preserve">รับผลประโยชน์ </w:t>
            </w:r>
            <w:r w:rsidRPr="00FA1E7C">
              <w:rPr>
                <w:rStyle w:val="Other"/>
                <w:rFonts w:ascii="TH SarabunIT๙" w:hAnsi="TH SarabunIT๙" w:cs="TH SarabunIT๙"/>
              </w:rPr>
              <w:t>เพื่อจะช่วยเหลือพูดคุยกับ พนักงานสอบสวนเพื่อหา ช่องทางช่วยเหลือคดี</w:t>
            </w:r>
          </w:p>
        </w:tc>
        <w:tc>
          <w:tcPr>
            <w:tcW w:w="2698" w:type="dxa"/>
            <w:shd w:val="clear" w:color="auto" w:fill="DBE5F1"/>
          </w:tcPr>
          <w:p w14:paraId="35F59405" w14:textId="77777777" w:rsidR="00A66073" w:rsidRPr="00F738EF" w:rsidRDefault="00A66073" w:rsidP="009C1FE8">
            <w:pPr>
              <w:pStyle w:val="Other0"/>
              <w:rPr>
                <w:rStyle w:val="Other"/>
                <w:rFonts w:ascii="TH SarabunIT๙" w:hAnsi="TH SarabunIT๙" w:cs="TH SarabunIT๙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๑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>.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อบรมกำชับการปฏิบัติงาน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ของเจ้าหน้าที่ตำรวจให้ปฏิบัติ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ตามกฎหมายอย่างเคร่งครัด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ไม่ให้เรียกรับทรัพย์สินหรือ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ประโยชน์อื่นใดเพื่อช่วยเหลือ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ผู้กระทำผิด</w:t>
            </w:r>
          </w:p>
          <w:p w14:paraId="293C563D" w14:textId="77777777" w:rsidR="00A66073" w:rsidRPr="00FA1E7C" w:rsidRDefault="00A66073" w:rsidP="009C1FE8">
            <w:pPr>
              <w:pStyle w:val="Other0"/>
              <w:rPr>
                <w:rFonts w:ascii="TH SarabunIT๙" w:hAnsi="TH SarabunIT๙" w:cs="TH SarabunIT๙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๒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>.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จัดหาสวัสดิการเพิ่มเติมเพื่อ</w:t>
            </w:r>
            <w:r w:rsidRPr="00F738EF">
              <w:rPr>
                <w:rStyle w:val="Other"/>
                <w:rFonts w:ascii="TH SarabunIT๙" w:hAnsi="TH SarabunIT๙" w:cs="TH SarabunIT๙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cs/>
              </w:rPr>
              <w:t>สร้างขวัญกำลังใจในการปฏิบัติหน้าที่</w:t>
            </w:r>
          </w:p>
        </w:tc>
        <w:tc>
          <w:tcPr>
            <w:tcW w:w="2549" w:type="dxa"/>
            <w:shd w:val="clear" w:color="auto" w:fill="DBE5F1"/>
          </w:tcPr>
          <w:p w14:paraId="0AC53483" w14:textId="77777777" w:rsidR="00A66073" w:rsidRDefault="00A66073" w:rsidP="009C1FE8">
            <w:pPr>
              <w:pStyle w:val="Other0"/>
              <w:spacing w:line="259" w:lineRule="auto"/>
              <w:rPr>
                <w:rStyle w:val="Other"/>
                <w:rFonts w:ascii="TH SarabunIT๙" w:hAnsi="TH SarabunIT๙" w:cs="TH SarabunIT๙"/>
                <w:sz w:val="30"/>
                <w:szCs w:val="30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๑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ก่อนออกปฏิบัติหน้าที่หัวหน้างาน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ต้องอบรม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กำชับ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4A7C2A9B" w14:textId="77777777" w:rsidR="00A66073" w:rsidRDefault="00A66073" w:rsidP="009C1FE8">
            <w:pPr>
              <w:pStyle w:val="Other0"/>
              <w:spacing w:line="259" w:lineRule="auto"/>
              <w:rPr>
                <w:rStyle w:val="Other"/>
                <w:rFonts w:ascii="TH SarabunIT๙" w:hAnsi="TH SarabunIT๙" w:cs="TH SarabunIT๙"/>
                <w:sz w:val="30"/>
                <w:szCs w:val="30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การปฏิบัติงานของเจ้าหน้าที่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ตำรวจให้ปฏิบัติตามกฎหมาย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อย่างเคร่งครัด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ไม่ให้เรียกรับ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ทรัพย์สินหรือประโยชน์อื่นใด</w:t>
            </w:r>
            <w:r w:rsidRPr="00F738EF">
              <w:rPr>
                <w:rStyle w:val="Other"/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เพื่อช่วยเหลือผู้กระทำผิด</w:t>
            </w:r>
          </w:p>
          <w:p w14:paraId="187B4BCF" w14:textId="77777777" w:rsidR="00A66073" w:rsidRPr="00FA1E7C" w:rsidRDefault="00A66073" w:rsidP="009C1FE8">
            <w:pPr>
              <w:pStyle w:val="Other0"/>
              <w:spacing w:line="259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F738EF">
              <w:rPr>
                <w:rStyle w:val="Other"/>
                <w:rFonts w:ascii="TH SarabunIT๙" w:hAnsi="TH SarabunIT๙" w:cs="TH SarabunIT๙" w:hint="cs"/>
                <w:sz w:val="30"/>
                <w:szCs w:val="30"/>
                <w:cs/>
              </w:rPr>
              <w:t>ทุกกรณี</w:t>
            </w:r>
          </w:p>
        </w:tc>
        <w:tc>
          <w:tcPr>
            <w:tcW w:w="2986" w:type="dxa"/>
            <w:shd w:val="clear" w:color="auto" w:fill="DBE5F1"/>
          </w:tcPr>
          <w:p w14:paraId="4D181353" w14:textId="77777777" w:rsidR="00A66073" w:rsidRPr="00FA1E7C" w:rsidRDefault="00A66073" w:rsidP="009C1FE8">
            <w:pPr>
              <w:pStyle w:val="Other0"/>
              <w:spacing w:line="302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การจับกุมและบังคับใช้กฎหมาย ต่อผู้กระทำผิด ได้กระทำไปตาม อำนาจหน้าที่ นำส่งพนักงาน</w:t>
            </w:r>
          </w:p>
          <w:p w14:paraId="2FAA29CD" w14:textId="77777777" w:rsidR="00A66073" w:rsidRPr="00FA1E7C" w:rsidRDefault="00A66073" w:rsidP="009C1FE8">
            <w:pPr>
              <w:pStyle w:val="Other0"/>
              <w:spacing w:line="293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สอบสวนดำเนินคดีตามกฎหมาย มิได้มีการเรียบรับสินบนแต่อย่างใด จากการตรวจสอบไม่พบการ ร้องเรียนเกี่ยวกับการเรียบรับ สินบนแต่อย่างใดทั้งทางสื่อ</w:t>
            </w:r>
          </w:p>
          <w:p w14:paraId="2E125E5D" w14:textId="77777777" w:rsidR="00A66073" w:rsidRPr="00FA1E7C" w:rsidRDefault="00A66073" w:rsidP="009C1FE8">
            <w:pPr>
              <w:pStyle w:val="Other0"/>
              <w:spacing w:line="293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ออนไลน์และหนังสือร้องเรียน เจ้าหน้าที่ทุกนายรับทราบ พร้อมนำไปปฏิบัติ และปฏิบัติ หน้าที่ด้วยความ</w:t>
            </w:r>
            <w:r>
              <w:rPr>
                <w:rStyle w:val="Other"/>
                <w:rFonts w:ascii="TH SarabunIT๙" w:hAnsi="TH SarabunIT๙" w:cs="TH SarabunIT๙" w:hint="cs"/>
                <w:cs/>
              </w:rPr>
              <w:t>ซื่</w:t>
            </w:r>
            <w:r w:rsidRPr="00FA1E7C">
              <w:rPr>
                <w:rStyle w:val="Other"/>
                <w:rFonts w:ascii="TH SarabunIT๙" w:hAnsi="TH SarabunIT๙" w:cs="TH SarabunIT๙"/>
              </w:rPr>
              <w:t>อสัตย์สุจริต</w:t>
            </w:r>
          </w:p>
        </w:tc>
      </w:tr>
    </w:tbl>
    <w:p w14:paraId="47828D18" w14:textId="77777777" w:rsidR="00A66073" w:rsidRDefault="00A66073" w:rsidP="00A66073">
      <w:pPr>
        <w:tabs>
          <w:tab w:val="left" w:pos="2760"/>
        </w:tabs>
        <w:rPr>
          <w:rFonts w:ascii="TH SarabunIT๙" w:hAnsi="TH SarabunIT๙" w:cstheme="minorBidi"/>
          <w:sz w:val="32"/>
          <w:szCs w:val="30"/>
          <w:lang w:eastAsia="th-TH"/>
        </w:rPr>
      </w:pPr>
      <w:r>
        <w:rPr>
          <w:rFonts w:ascii="TH SarabunIT๙" w:hAnsi="TH SarabunIT๙" w:cstheme="minorBidi"/>
          <w:sz w:val="32"/>
          <w:szCs w:val="30"/>
          <w:cs/>
          <w:lang w:eastAsia="th-TH"/>
        </w:rPr>
        <w:tab/>
      </w:r>
    </w:p>
    <w:p w14:paraId="41A5A890" w14:textId="77777777" w:rsidR="00A66073" w:rsidRDefault="00A66073" w:rsidP="00A66073">
      <w:pPr>
        <w:tabs>
          <w:tab w:val="left" w:pos="2760"/>
        </w:tabs>
        <w:rPr>
          <w:rFonts w:ascii="TH SarabunIT๙" w:hAnsi="TH SarabunIT๙" w:cstheme="minorBidi"/>
          <w:sz w:val="32"/>
          <w:szCs w:val="30"/>
          <w:lang w:eastAsia="th-TH"/>
        </w:rPr>
      </w:pPr>
    </w:p>
    <w:p w14:paraId="5A400959" w14:textId="77777777" w:rsidR="00A66073" w:rsidRDefault="00A66073" w:rsidP="00A66073">
      <w:pPr>
        <w:tabs>
          <w:tab w:val="left" w:pos="2760"/>
        </w:tabs>
        <w:rPr>
          <w:rFonts w:ascii="TH SarabunIT๙" w:hAnsi="TH SarabunIT๙" w:cstheme="minorBidi"/>
          <w:sz w:val="32"/>
          <w:szCs w:val="30"/>
          <w:lang w:eastAsia="th-TH"/>
        </w:rPr>
      </w:pPr>
    </w:p>
    <w:p w14:paraId="766BBCA3" w14:textId="77777777" w:rsidR="00A66073" w:rsidRDefault="00A66073" w:rsidP="00A66073">
      <w:pPr>
        <w:tabs>
          <w:tab w:val="left" w:pos="2760"/>
        </w:tabs>
        <w:rPr>
          <w:rFonts w:ascii="TH SarabunIT๙" w:hAnsi="TH SarabunIT๙" w:cstheme="minorBidi"/>
          <w:sz w:val="32"/>
          <w:szCs w:val="30"/>
          <w:lang w:eastAsia="th-TH"/>
        </w:rPr>
      </w:pPr>
    </w:p>
    <w:p w14:paraId="1E30C123" w14:textId="77777777" w:rsidR="00A66073" w:rsidRPr="00F33093" w:rsidRDefault="00A66073" w:rsidP="00A66073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sz w:val="36"/>
          <w:szCs w:val="36"/>
        </w:rPr>
      </w:pPr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t>ภาพประกอบผลการดำเนินงาน</w:t>
      </w:r>
    </w:p>
    <w:p w14:paraId="4F6E225F" w14:textId="3843A76E" w:rsidR="00A66073" w:rsidRDefault="00A66073" w:rsidP="00A66073">
      <w:pPr>
        <w:pStyle w:val="Bodytext22"/>
        <w:shd w:val="clear" w:color="auto" w:fill="auto"/>
        <w:spacing w:before="240" w:after="0" w:line="240" w:lineRule="auto"/>
        <w:ind w:left="0" w:right="-7" w:firstLine="1134"/>
        <w:rPr>
          <w:rFonts w:ascii="TH SarabunIT๙" w:hAnsi="TH SarabunIT๙" w:cs="TH SarabunIT๙"/>
          <w:sz w:val="32"/>
          <w:szCs w:val="32"/>
        </w:rPr>
      </w:pPr>
      <w:r w:rsidRPr="00F33093">
        <w:rPr>
          <w:rFonts w:ascii="TH SarabunIT๙" w:hAnsi="TH SarabunIT๙" w:cs="TH SarabunIT๙"/>
          <w:sz w:val="32"/>
          <w:szCs w:val="32"/>
        </w:rPr>
        <w:t>ก่อนออกปฏิบัติหน้าที่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ชุดสืบสวน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ชี้แจงภารกิจให้ปฏิบัติตามกฎหมาย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อย่างเคร่งครัด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ไม่ให้เรียกรับ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ทรัพย์สินหรือ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ประโยชน์อื่นใด</w:t>
      </w:r>
      <w:r w:rsidRPr="008D43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เพื่อช่วยเห</w:t>
      </w:r>
      <w:r>
        <w:rPr>
          <w:rFonts w:ascii="TH SarabunIT๙" w:hAnsi="TH SarabunIT๙" w:cs="TH SarabunIT๙" w:hint="cs"/>
          <w:sz w:val="32"/>
          <w:szCs w:val="32"/>
          <w:cs/>
        </w:rPr>
        <w:t>ลื</w:t>
      </w:r>
      <w:r w:rsidRPr="008D43C0">
        <w:rPr>
          <w:rFonts w:ascii="TH SarabunIT๙" w:hAnsi="TH SarabunIT๙" w:cs="TH SarabunIT๙" w:hint="cs"/>
          <w:sz w:val="32"/>
          <w:szCs w:val="32"/>
          <w:cs/>
        </w:rPr>
        <w:t>อผู้กระทำผิดทุกกรณี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F297B5D" w14:textId="77777777" w:rsidR="00A66073" w:rsidRDefault="00A66073" w:rsidP="00A66073">
      <w:pPr>
        <w:pStyle w:val="Bodytext22"/>
        <w:shd w:val="clear" w:color="auto" w:fill="auto"/>
        <w:spacing w:after="0" w:line="240" w:lineRule="auto"/>
        <w:ind w:left="0" w:right="-7" w:firstLine="1134"/>
        <w:rPr>
          <w:rFonts w:ascii="TH SarabunIT๙" w:hAnsi="TH SarabunIT๙" w:cs="TH SarabunIT๙"/>
          <w:sz w:val="32"/>
          <w:szCs w:val="32"/>
        </w:rPr>
      </w:pPr>
    </w:p>
    <w:p w14:paraId="056E8B5C" w14:textId="77777777" w:rsidR="00A66073" w:rsidRDefault="00A66073" w:rsidP="00A66073">
      <w:pPr>
        <w:pStyle w:val="Bodytext22"/>
        <w:shd w:val="clear" w:color="auto" w:fill="auto"/>
        <w:spacing w:after="0" w:line="240" w:lineRule="auto"/>
        <w:ind w:left="0" w:right="-7" w:firstLine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A7578E1" wp14:editId="08D49EE6">
            <wp:extent cx="4030834" cy="2268230"/>
            <wp:effectExtent l="0" t="0" r="8255" b="0"/>
            <wp:docPr id="13645045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04589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22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0376" w14:textId="77777777" w:rsidR="00A66073" w:rsidRDefault="00A66073" w:rsidP="00A660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C2CB29" w14:textId="77777777" w:rsidR="00A66073" w:rsidRPr="00F33093" w:rsidRDefault="00A66073" w:rsidP="00A660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BAEECB6" wp14:editId="167B0752">
            <wp:extent cx="4027653" cy="3022444"/>
            <wp:effectExtent l="0" t="0" r="0" b="6985"/>
            <wp:docPr id="4196447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4733" name="รูปภาพ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653" cy="30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E97D" w14:textId="77777777" w:rsidR="00A66073" w:rsidRPr="00F738EF" w:rsidRDefault="00A66073" w:rsidP="00A66073">
      <w:pPr>
        <w:tabs>
          <w:tab w:val="left" w:pos="2760"/>
        </w:tabs>
        <w:rPr>
          <w:rFonts w:ascii="TH SarabunIT๙" w:hAnsi="TH SarabunIT๙" w:cstheme="minorBidi"/>
          <w:sz w:val="32"/>
          <w:szCs w:val="30"/>
          <w:lang w:eastAsia="th-TH"/>
        </w:rPr>
      </w:pPr>
    </w:p>
    <w:p w14:paraId="4C826978" w14:textId="5F225B84" w:rsidR="00F738EF" w:rsidRPr="00A56D6D" w:rsidRDefault="00A66073" w:rsidP="00A66073">
      <w:pPr>
        <w:jc w:val="center"/>
        <w:rPr>
          <w:rFonts w:ascii="TH SarabunIT๙" w:hAnsi="TH SarabunIT๙" w:cstheme="minorBidi"/>
          <w:sz w:val="32"/>
          <w:szCs w:val="30"/>
          <w:lang w:eastAsia="th-TH"/>
        </w:rPr>
      </w:pPr>
      <w:r>
        <w:rPr>
          <w:rFonts w:ascii="TH SarabunIT๙" w:hAnsi="TH SarabunIT๙" w:cs="TH SarabunIT๙"/>
          <w:sz w:val="2"/>
          <w:szCs w:val="2"/>
          <w:cs/>
        </w:rPr>
        <w:tab/>
      </w:r>
    </w:p>
    <w:p w14:paraId="4B4B7362" w14:textId="0C0F529F" w:rsidR="00657D2F" w:rsidRPr="00FA1E7C" w:rsidRDefault="00657D2F">
      <w:pPr>
        <w:jc w:val="center"/>
        <w:rPr>
          <w:rFonts w:ascii="TH SarabunIT๙" w:hAnsi="TH SarabunIT๙" w:cs="TH SarabunIT๙"/>
          <w:sz w:val="2"/>
          <w:szCs w:val="2"/>
        </w:rPr>
        <w:sectPr w:rsidR="00657D2F" w:rsidRPr="00FA1E7C">
          <w:headerReference w:type="default" r:id="rId19"/>
          <w:pgSz w:w="11900" w:h="16840"/>
          <w:pgMar w:top="1400" w:right="534" w:bottom="1400" w:left="863" w:header="972" w:footer="972" w:gutter="0"/>
          <w:pgNumType w:start="14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698"/>
        <w:gridCol w:w="2549"/>
        <w:gridCol w:w="2986"/>
      </w:tblGrid>
      <w:tr w:rsidR="00657D2F" w:rsidRPr="00FA1E7C" w14:paraId="71C39658" w14:textId="77777777" w:rsidTr="004A610E">
        <w:trPr>
          <w:trHeight w:hRule="exact" w:val="159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vAlign w:val="center"/>
          </w:tcPr>
          <w:p w14:paraId="1181E1EB" w14:textId="77777777" w:rsidR="00246813" w:rsidRDefault="00000000" w:rsidP="0024681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lastRenderedPageBreak/>
              <w:t>ประเด็นความเสี่ยงต่อ</w:t>
            </w:r>
          </w:p>
          <w:p w14:paraId="28964D12" w14:textId="55AE0EFD" w:rsidR="00657D2F" w:rsidRPr="00FA1E7C" w:rsidRDefault="00BA2C41" w:rsidP="00246813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59" w:lineRule="auto"/>
              <w:jc w:val="center"/>
              <w:rPr>
                <w:rFonts w:ascii="TH SarabunIT๙" w:hAnsi="TH SarabunIT๙" w:cs="TH SarabunIT๙"/>
              </w:rPr>
            </w:pPr>
            <w:r w:rsidRPr="00246813">
              <w:rPr>
                <w:rStyle w:val="Other"/>
                <w:rFonts w:ascii="TH SarabunIT๙" w:eastAsia="Tahoma" w:hAnsi="TH SarabunIT๙" w:cs="TH SarabunIT๙"/>
                <w:b/>
                <w:bCs/>
                <w:color w:val="FFFFFF" w:themeColor="background1"/>
                <w:cs/>
              </w:rPr>
              <w:t>การ</w:t>
            </w:r>
            <w:r w:rsidR="00246813" w:rsidRPr="00246813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ทุจริต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vAlign w:val="center"/>
          </w:tcPr>
          <w:p w14:paraId="2917768B" w14:textId="146F07AC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spacing w:line="283" w:lineRule="auto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มาตรการควบคุม ความเสี่ยงต่อ</w:t>
            </w:r>
            <w:r w:rsidR="00246813" w:rsidRPr="00246813">
              <w:rPr>
                <w:rStyle w:val="Other"/>
                <w:rFonts w:ascii="TH SarabunIT๙" w:eastAsia="Tahoma" w:hAnsi="TH SarabunIT๙" w:cs="TH SarabunIT๙"/>
                <w:b/>
                <w:bCs/>
                <w:color w:val="FFFFFF" w:themeColor="background1"/>
                <w:cs/>
              </w:rPr>
              <w:t>การ</w:t>
            </w:r>
            <w:r w:rsidR="00246813" w:rsidRPr="00246813">
              <w:rPr>
                <w:rStyle w:val="Other"/>
                <w:rFonts w:ascii="TH SarabunIT๙" w:eastAsia="Tahoma" w:hAnsi="TH SarabunIT๙" w:cs="TH SarabunIT๙" w:hint="cs"/>
                <w:b/>
                <w:bCs/>
                <w:color w:val="FFFFFF" w:themeColor="background1"/>
                <w:cs/>
              </w:rPr>
              <w:t>ทุจริต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vAlign w:val="center"/>
          </w:tcPr>
          <w:p w14:paraId="042B8585" w14:textId="77777777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วิธีดำเนินการ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vAlign w:val="center"/>
          </w:tcPr>
          <w:p w14:paraId="14ADFCB0" w14:textId="77777777" w:rsidR="00657D2F" w:rsidRPr="00FA1E7C" w:rsidRDefault="00000000">
            <w:pPr>
              <w:pStyle w:val="Other0"/>
              <w:pBdr>
                <w:top w:val="single" w:sz="0" w:space="0" w:color="403152"/>
                <w:left w:val="single" w:sz="0" w:space="0" w:color="403152"/>
                <w:bottom w:val="single" w:sz="0" w:space="0" w:color="403152"/>
                <w:right w:val="single" w:sz="0" w:space="0" w:color="403152"/>
              </w:pBdr>
              <w:shd w:val="clear" w:color="auto" w:fill="403152"/>
              <w:jc w:val="center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  <w:color w:val="FFFFFF"/>
              </w:rPr>
              <w:t>ผลการดำเนินงาน</w:t>
            </w:r>
          </w:p>
        </w:tc>
      </w:tr>
      <w:tr w:rsidR="00657D2F" w:rsidRPr="00FA1E7C" w14:paraId="63701CB0" w14:textId="77777777" w:rsidTr="004A610E">
        <w:trPr>
          <w:trHeight w:hRule="exact" w:val="988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776BA6D3" w14:textId="77777777" w:rsidR="00657D2F" w:rsidRPr="00FA1E7C" w:rsidRDefault="00000000" w:rsidP="004A610E">
            <w:pPr>
              <w:pStyle w:val="Other0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การจับกุมผู้กระทำผิด</w:t>
            </w:r>
          </w:p>
          <w:p w14:paraId="77EBEC67" w14:textId="2CF0DB5A" w:rsidR="00657D2F" w:rsidRPr="00FA1E7C" w:rsidRDefault="00000000" w:rsidP="004A610E">
            <w:pPr>
              <w:pStyle w:val="Other0"/>
              <w:spacing w:after="80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ตาม</w:t>
            </w:r>
            <w:r w:rsidR="00246813">
              <w:rPr>
                <w:rStyle w:val="Other"/>
                <w:rFonts w:ascii="TH SarabunIT๙" w:hAnsi="TH SarabunIT๙" w:cs="TH SarabunIT๙" w:hint="cs"/>
                <w:cs/>
              </w:rPr>
              <w:t>กฎหมาย</w:t>
            </w:r>
            <w:r w:rsidRPr="00FA1E7C">
              <w:rPr>
                <w:rStyle w:val="Other"/>
                <w:rFonts w:ascii="TH SarabunIT๙" w:hAnsi="TH SarabunIT๙" w:cs="TH SarabunIT๙"/>
              </w:rPr>
              <w:t>จราจร</w:t>
            </w:r>
          </w:p>
          <w:p w14:paraId="30D92015" w14:textId="77777777" w:rsidR="00657D2F" w:rsidRPr="00FA1E7C" w:rsidRDefault="00000000" w:rsidP="004A610E">
            <w:pPr>
              <w:pStyle w:val="Other0"/>
              <w:spacing w:line="226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การตรวจพบการกระทำ ผิด</w:t>
            </w:r>
          </w:p>
          <w:p w14:paraId="5A86DE5B" w14:textId="77777777" w:rsidR="00246813" w:rsidRDefault="00000000" w:rsidP="004A610E">
            <w:pPr>
              <w:pStyle w:val="Other0"/>
              <w:spacing w:line="230" w:lineRule="auto"/>
              <w:rPr>
                <w:rStyle w:val="Other"/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-</w:t>
            </w:r>
            <w:r w:rsidRPr="00FA1E7C">
              <w:rPr>
                <w:rStyle w:val="Other"/>
                <w:rFonts w:ascii="TH SarabunIT๙" w:hAnsi="TH SarabunIT๙" w:cs="TH SarabunIT๙"/>
              </w:rPr>
              <w:t>มีการเรียกรับสินบน</w:t>
            </w:r>
          </w:p>
          <w:p w14:paraId="14B0986D" w14:textId="030D3748" w:rsidR="00657D2F" w:rsidRPr="00FA1E7C" w:rsidRDefault="00000000" w:rsidP="004A610E">
            <w:pPr>
              <w:pStyle w:val="Other0"/>
              <w:spacing w:line="230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 xml:space="preserve">เพื่อแลกกับการไม่จับกุม </w:t>
            </w:r>
            <w:r w:rsidRPr="00FA1E7C">
              <w:rPr>
                <w:rStyle w:val="Other"/>
                <w:rFonts w:ascii="TH SarabunIT๙" w:eastAsia="Tahoma" w:hAnsi="TH SarabunIT๙" w:cs="TH SarabunIT๙"/>
                <w:b/>
                <w:bCs/>
              </w:rPr>
              <w:t>การออกใบสั่ง</w:t>
            </w:r>
          </w:p>
          <w:p w14:paraId="55D45C6C" w14:textId="77777777" w:rsidR="00657D2F" w:rsidRPr="00FA1E7C" w:rsidRDefault="00000000" w:rsidP="004A610E">
            <w:pPr>
              <w:pStyle w:val="Other0"/>
              <w:spacing w:after="40" w:line="262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-เรียกรับเงินกับการไม่ ออกใบสั่ง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3559E840" w14:textId="77777777" w:rsidR="00246813" w:rsidRDefault="004A610E" w:rsidP="004A610E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อบรม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กำชับการปฏิบัติงานของ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เจ้าหน้าที่ตำรวจให้ปฏิบัติตาม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กฎหมายอย่างเคร่งครัด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ไม่ให้เรียก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รับทรัพย์สินหรือประโยชน์อื่นใด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9F3DA44" w14:textId="552FA322" w:rsidR="004A610E" w:rsidRPr="004A610E" w:rsidRDefault="004A610E" w:rsidP="004A610E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เพื่อช่วยเหลือผู้กระทำผิด</w:t>
            </w:r>
          </w:p>
          <w:p w14:paraId="4884A8F8" w14:textId="77777777" w:rsidR="00246813" w:rsidRDefault="004A610E" w:rsidP="004A610E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จัดหาสวัสดิการเพิ่มเติมเพื่อ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E4ACDD7" w14:textId="1F923EEC" w:rsidR="00657D2F" w:rsidRPr="00FA1E7C" w:rsidRDefault="004A610E" w:rsidP="004A610E">
            <w:pPr>
              <w:pStyle w:val="Other0"/>
              <w:rPr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สร้างขวัญกำลังใจในการปฏิบัติ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หน้าที่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</w:tcPr>
          <w:p w14:paraId="75FD559C" w14:textId="77777777" w:rsidR="00246813" w:rsidRDefault="004A610E" w:rsidP="004A610E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ก่อนออกปฏิบัติหน้าที่</w:t>
            </w:r>
            <w:r w:rsidR="00246813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หัวหน้า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งานต้องอบรม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กำชับการปฏิบัติ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งาน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ของเจ้าหน้าที่ตำรวจให้ปฏิบัติตามกฎหมาย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อย่างเคร่งครัด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48474DA3" w14:textId="3E582023" w:rsidR="004A610E" w:rsidRPr="004A610E" w:rsidRDefault="004A610E" w:rsidP="004A610E">
            <w:pPr>
              <w:pStyle w:val="Other0"/>
              <w:rPr>
                <w:rStyle w:val="Other"/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ไม่ให้เรียกรับทรัพย์สิน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หรือประโยชน์อื่นใด</w:t>
            </w:r>
            <w:r w:rsidR="00246813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เพื่อช่วยเหลือผู้กระทำผิดทุกกรณี</w:t>
            </w:r>
          </w:p>
          <w:p w14:paraId="1F2B5D35" w14:textId="00CE6B84" w:rsidR="00657D2F" w:rsidRPr="00FA1E7C" w:rsidRDefault="004A610E" w:rsidP="004A610E">
            <w:pPr>
              <w:pStyle w:val="Other0"/>
              <w:spacing w:line="259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สอดส่อง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ผู้ใต้บังคับบัญชา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อย่าง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สม่ำเสมอ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เช่น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ออกเยี่ยมเยียน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ครอบครัว</w:t>
            </w:r>
            <w:r w:rsidRPr="004A610E">
              <w:rPr>
                <w:rStyle w:val="Other"/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4A610E">
              <w:rPr>
                <w:rStyle w:val="Other"/>
                <w:rFonts w:ascii="TH SarabunIT๙" w:hAnsi="TH SarabunIT๙" w:cs="TH SarabunIT๙" w:hint="cs"/>
                <w:sz w:val="28"/>
                <w:szCs w:val="28"/>
                <w:cs/>
              </w:rPr>
              <w:t>เพื่อสอบถามปัญหา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DA37944" w14:textId="2A8A4900" w:rsidR="00657D2F" w:rsidRPr="00FA1E7C" w:rsidRDefault="00000000">
            <w:pPr>
              <w:pStyle w:val="Other0"/>
              <w:spacing w:line="300" w:lineRule="auto"/>
              <w:rPr>
                <w:rFonts w:ascii="TH SarabunIT๙" w:hAnsi="TH SarabunIT๙" w:cs="TH SarabunIT๙"/>
              </w:rPr>
            </w:pPr>
            <w:r w:rsidRPr="00FA1E7C">
              <w:rPr>
                <w:rStyle w:val="Other"/>
                <w:rFonts w:ascii="TH SarabunIT๙" w:hAnsi="TH SarabunIT๙" w:cs="TH SarabunIT๙"/>
              </w:rPr>
              <w:t>หากพบการกระทำผิด ดำเนินการ ออกใบสั่ง เป็นไปตามขั้นตอน ปรับเป็นพินัย ไม่มีการเรีย</w:t>
            </w:r>
            <w:r w:rsidR="004A610E">
              <w:rPr>
                <w:rStyle w:val="Other"/>
                <w:rFonts w:ascii="TH SarabunIT๙" w:hAnsi="TH SarabunIT๙" w:cs="TH SarabunIT๙" w:hint="cs"/>
                <w:cs/>
              </w:rPr>
              <w:t>ก</w:t>
            </w:r>
            <w:r w:rsidRPr="00FA1E7C">
              <w:rPr>
                <w:rStyle w:val="Other"/>
                <w:rFonts w:ascii="TH SarabunIT๙" w:hAnsi="TH SarabunIT๙" w:cs="TH SarabunIT๙"/>
              </w:rPr>
              <w:t>รับ สินบนแต่อย่างใด และพบว่า กล้องติดตัวช่วยลดปัญหาการ เรียกรับสินบนอย่างเห็นได้ชัด และยังไม่พบการร้องเรียน เพิ่มเติมแต่อย่างใด เจ้าหน้าที่ทุก นายรับทราบและพร้อมนำไป ปฏิบัติ และปฏิบัติหน้าที่ด้วย ความซื่อสัตย์ สุจริต</w:t>
            </w:r>
          </w:p>
        </w:tc>
      </w:tr>
    </w:tbl>
    <w:p w14:paraId="5F0976DC" w14:textId="0C071FB4" w:rsidR="00657D2F" w:rsidRPr="00FA1E7C" w:rsidRDefault="00F738EF">
      <w:pPr>
        <w:rPr>
          <w:rFonts w:ascii="TH SarabunIT๙" w:hAnsi="TH SarabunIT๙" w:cs="TH SarabunIT๙"/>
        </w:rPr>
        <w:sectPr w:rsidR="00657D2F" w:rsidRPr="00FA1E7C">
          <w:headerReference w:type="default" r:id="rId20"/>
          <w:pgSz w:w="11900" w:h="16840"/>
          <w:pgMar w:top="2274" w:right="534" w:bottom="1914" w:left="863" w:header="0" w:footer="1486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CF5BD20" wp14:editId="410EF347">
                <wp:simplePos x="0" y="0"/>
                <wp:positionH relativeFrom="page">
                  <wp:posOffset>865505</wp:posOffset>
                </wp:positionH>
                <wp:positionV relativeFrom="page">
                  <wp:posOffset>1001395</wp:posOffset>
                </wp:positionV>
                <wp:extent cx="972185" cy="118745"/>
                <wp:effectExtent l="0" t="0" r="0" b="0"/>
                <wp:wrapNone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1B709" w14:textId="77777777" w:rsidR="00F738EF" w:rsidRPr="004A610E" w:rsidRDefault="00F738EF" w:rsidP="00F738EF">
                            <w:pPr>
                              <w:pStyle w:val="Headerorfooter20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4A610E">
                              <w:rPr>
                                <w:rStyle w:val="Headerorfooter2"/>
                                <w:rFonts w:ascii="TH SarabunIT๙" w:eastAsia="Arial" w:hAnsi="TH SarabunIT๙" w:cs="TH SarabunIT๙"/>
                                <w:b/>
                                <w:bCs/>
                                <w:sz w:val="36"/>
                                <w:szCs w:val="36"/>
                                <w:lang w:val="en-US" w:eastAsia="en-US"/>
                              </w:rPr>
                              <w:t xml:space="preserve">5) </w:t>
                            </w:r>
                            <w:r w:rsidRPr="004A610E">
                              <w:rPr>
                                <w:rStyle w:val="Headerorfooter2"/>
                                <w:rFonts w:ascii="TH SarabunIT๙" w:eastAsia="Tahoma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สายงานจราจร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BD20" id="Shape 30" o:spid="_x0000_s1028" type="#_x0000_t202" style="position:absolute;margin-left:68.15pt;margin-top:78.85pt;width:76.55pt;height:9.35pt;z-index:-2516469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" filled="f" stroked="f">
                <v:textbox style="mso-fit-shape-to-text:t" inset="0,0,0,0">
                  <w:txbxContent>
                    <w:p w14:paraId="6F61B709" w14:textId="77777777" w:rsidR="00F738EF" w:rsidRPr="004A610E" w:rsidRDefault="00F738EF" w:rsidP="00F738EF">
                      <w:pPr>
                        <w:pStyle w:val="Headerorfooter20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4A610E">
                        <w:rPr>
                          <w:rStyle w:val="Headerorfooter2"/>
                          <w:rFonts w:ascii="TH SarabunIT๙" w:eastAsia="Arial" w:hAnsi="TH SarabunIT๙" w:cs="TH SarabunIT๙"/>
                          <w:b/>
                          <w:bCs/>
                          <w:sz w:val="36"/>
                          <w:szCs w:val="36"/>
                          <w:lang w:val="en-US" w:eastAsia="en-US"/>
                        </w:rPr>
                        <w:t xml:space="preserve">5) </w:t>
                      </w:r>
                      <w:r w:rsidRPr="004A610E">
                        <w:rPr>
                          <w:rStyle w:val="Headerorfooter2"/>
                          <w:rFonts w:ascii="TH SarabunIT๙" w:eastAsia="Tahoma" w:hAnsi="TH SarabunIT๙" w:cs="TH SarabunIT๙"/>
                          <w:b/>
                          <w:bCs/>
                          <w:sz w:val="36"/>
                          <w:szCs w:val="36"/>
                        </w:rPr>
                        <w:t>สายงานจราจร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3B2365" w14:textId="77777777" w:rsidR="003108E8" w:rsidRPr="00F33093" w:rsidRDefault="003108E8" w:rsidP="003108E8">
      <w:pPr>
        <w:pStyle w:val="Heading410"/>
        <w:keepNext/>
        <w:keepLines/>
        <w:shd w:val="clear" w:color="auto" w:fill="auto"/>
        <w:spacing w:after="0"/>
        <w:ind w:left="80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bookmark5"/>
      <w:r w:rsidRPr="00F33093">
        <w:rPr>
          <w:rFonts w:ascii="TH SarabunIT๙" w:hAnsi="TH SarabunIT๙" w:cs="TH SarabunIT๙"/>
          <w:b/>
          <w:bCs/>
          <w:color w:val="000000"/>
          <w:sz w:val="36"/>
          <w:szCs w:val="36"/>
        </w:rPr>
        <w:lastRenderedPageBreak/>
        <w:t>ภาพประกอบผลการดำเนินงาน</w:t>
      </w:r>
      <w:bookmarkEnd w:id="2"/>
    </w:p>
    <w:p w14:paraId="33C9CC08" w14:textId="4D1BE907" w:rsidR="003108E8" w:rsidRDefault="003108E8" w:rsidP="003108E8">
      <w:pPr>
        <w:pStyle w:val="Bodytext22"/>
        <w:shd w:val="clear" w:color="auto" w:fill="auto"/>
        <w:spacing w:after="260"/>
        <w:ind w:left="0" w:right="-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3093">
        <w:rPr>
          <w:rFonts w:ascii="TH SarabunIT๙" w:hAnsi="TH SarabunIT๙" w:cs="TH SarabunIT๙"/>
          <w:sz w:val="32"/>
          <w:szCs w:val="32"/>
        </w:rPr>
        <w:t>ก่อนออกปฏิบัติหน้าที่ทุ</w:t>
      </w:r>
      <w:r>
        <w:rPr>
          <w:rFonts w:ascii="TH SarabunIT๙" w:hAnsi="TH SarabunIT๙" w:cs="TH SarabunIT๙" w:hint="cs"/>
          <w:sz w:val="32"/>
          <w:szCs w:val="32"/>
          <w:cs/>
        </w:rPr>
        <w:t>กวัน</w:t>
      </w:r>
      <w:r w:rsidRPr="00F330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นายร้อยตำรวจเวรจราจร </w:t>
      </w:r>
      <w:r w:rsidRPr="00F33093">
        <w:rPr>
          <w:rFonts w:ascii="TH SarabunIT๙" w:hAnsi="TH SarabunIT๙" w:cs="TH SarabunIT๙"/>
          <w:sz w:val="32"/>
          <w:szCs w:val="32"/>
        </w:rPr>
        <w:t>อบรม กำชับ การปฏิบัติงานของเจ้าหน้าที่ตำรวจ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3093">
        <w:rPr>
          <w:rFonts w:ascii="TH SarabunIT๙" w:hAnsi="TH SarabunIT๙" w:cs="TH SarabunIT๙"/>
          <w:sz w:val="32"/>
          <w:szCs w:val="32"/>
        </w:rPr>
        <w:t xml:space="preserve">ให้ปฏิบัติตามกฎหมายอย่างเคร่งครัด ไม่ให้เรียกรับทรัพย์สิน </w:t>
      </w:r>
      <w:r w:rsidRPr="00B048F1">
        <w:rPr>
          <w:rFonts w:ascii="TH SarabunIT๙" w:hAnsi="TH SarabunIT๙" w:cs="TH SarabunIT๙" w:hint="cs"/>
          <w:sz w:val="32"/>
          <w:szCs w:val="32"/>
          <w:cs/>
        </w:rPr>
        <w:t>หรือประโยชน์อื่นใดเพื่อช่วยเหลือผู้กระทำผิด</w:t>
      </w:r>
      <w:r w:rsidR="0024681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048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48F1">
        <w:rPr>
          <w:rFonts w:ascii="TH SarabunIT๙" w:hAnsi="TH SarabunIT๙" w:cs="TH SarabunIT๙" w:hint="cs"/>
          <w:sz w:val="32"/>
          <w:szCs w:val="32"/>
          <w:cs/>
        </w:rPr>
        <w:t>ทุกกรณี</w:t>
      </w:r>
    </w:p>
    <w:p w14:paraId="5FA52FF0" w14:textId="77777777" w:rsidR="003108E8" w:rsidRDefault="003108E8" w:rsidP="003108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97F4357" wp14:editId="48E1E927">
            <wp:extent cx="4030834" cy="2267897"/>
            <wp:effectExtent l="0" t="0" r="8255" b="0"/>
            <wp:docPr id="8412434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43410" name="รูปภาพ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34" cy="22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ECA4" w14:textId="77777777" w:rsidR="003108E8" w:rsidRDefault="003108E8" w:rsidP="003108E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3C4D5F" w14:textId="05DCC794" w:rsidR="00311553" w:rsidRDefault="00311553" w:rsidP="003108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E131CA" wp14:editId="1E15E43E">
            <wp:extent cx="4036891" cy="2271305"/>
            <wp:effectExtent l="0" t="0" r="1905" b="0"/>
            <wp:docPr id="15089689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68947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526" cy="22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B522" w14:textId="3A0851E9" w:rsidR="00657D2F" w:rsidRPr="00FA1E7C" w:rsidRDefault="00657D2F" w:rsidP="003108E8">
      <w:pPr>
        <w:pStyle w:val="Picturecaption0"/>
        <w:jc w:val="thaiDistribute"/>
        <w:rPr>
          <w:rFonts w:ascii="TH SarabunIT๙" w:hAnsi="TH SarabunIT๙" w:cs="TH SarabunIT๙"/>
          <w:sz w:val="2"/>
          <w:szCs w:val="2"/>
        </w:rPr>
      </w:pPr>
    </w:p>
    <w:sectPr w:rsidR="00657D2F" w:rsidRPr="00FA1E7C">
      <w:headerReference w:type="default" r:id="rId23"/>
      <w:pgSz w:w="11900" w:h="16840"/>
      <w:pgMar w:top="1395" w:right="1263" w:bottom="1243" w:left="1397" w:header="967" w:footer="81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CEDC" w14:textId="77777777" w:rsidR="00456117" w:rsidRDefault="00456117">
      <w:r>
        <w:separator/>
      </w:r>
    </w:p>
  </w:endnote>
  <w:endnote w:type="continuationSeparator" w:id="0">
    <w:p w14:paraId="3464D9AB" w14:textId="77777777" w:rsidR="00456117" w:rsidRDefault="0045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058AD" w14:textId="77777777" w:rsidR="00456117" w:rsidRDefault="00456117"/>
  </w:footnote>
  <w:footnote w:type="continuationSeparator" w:id="0">
    <w:p w14:paraId="3200F04C" w14:textId="77777777" w:rsidR="00456117" w:rsidRDefault="00456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F905E" w14:textId="4F2B177F" w:rsidR="00657D2F" w:rsidRPr="00080F67" w:rsidRDefault="00657D2F">
    <w:pPr>
      <w:spacing w:line="1" w:lineRule="exact"/>
      <w:rPr>
        <w:rFonts w:cstheme="minorBid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E0629" w14:textId="77777777" w:rsidR="00657D2F" w:rsidRDefault="00657D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5457E" w14:textId="76116E86" w:rsidR="00657D2F" w:rsidRDefault="00657D2F">
    <w:pPr>
      <w:spacing w:line="1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7BEEA" w14:textId="77777777" w:rsidR="00657D2F" w:rsidRDefault="00657D2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70FB" w14:textId="498E33B0" w:rsidR="00657D2F" w:rsidRDefault="00657D2F">
    <w:pPr>
      <w:spacing w:line="1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2FB7" w14:textId="77777777" w:rsidR="00657D2F" w:rsidRDefault="00657D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D2F"/>
    <w:rsid w:val="00055F3A"/>
    <w:rsid w:val="00070803"/>
    <w:rsid w:val="00080F67"/>
    <w:rsid w:val="00117562"/>
    <w:rsid w:val="001328C9"/>
    <w:rsid w:val="00160FBB"/>
    <w:rsid w:val="001C4839"/>
    <w:rsid w:val="00214018"/>
    <w:rsid w:val="00246813"/>
    <w:rsid w:val="002A00A6"/>
    <w:rsid w:val="002F3760"/>
    <w:rsid w:val="003108E8"/>
    <w:rsid w:val="00311553"/>
    <w:rsid w:val="003135F3"/>
    <w:rsid w:val="003F585A"/>
    <w:rsid w:val="0043272B"/>
    <w:rsid w:val="00456117"/>
    <w:rsid w:val="00470B63"/>
    <w:rsid w:val="004A610E"/>
    <w:rsid w:val="00584A56"/>
    <w:rsid w:val="00657D2F"/>
    <w:rsid w:val="00744FF1"/>
    <w:rsid w:val="008030ED"/>
    <w:rsid w:val="00830E7A"/>
    <w:rsid w:val="008638DC"/>
    <w:rsid w:val="009B0BA2"/>
    <w:rsid w:val="00A66073"/>
    <w:rsid w:val="00AF3922"/>
    <w:rsid w:val="00BA2C41"/>
    <w:rsid w:val="00C428EE"/>
    <w:rsid w:val="00C633F1"/>
    <w:rsid w:val="00DE7905"/>
    <w:rsid w:val="00F738EF"/>
    <w:rsid w:val="00FA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8A42B"/>
  <w15:docId w15:val="{C7778E9D-7EEB-44C3-9324-FC324CC4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">
    <w:name w:val="Picture caption_"/>
    <w:basedOn w:val="a0"/>
    <w:link w:val="Picturecaption0"/>
    <w:rPr>
      <w:rFonts w:ascii="Tahoma" w:eastAsia="Tahoma" w:hAnsi="Tahoma" w:cs="Tahoma"/>
      <w:b/>
      <w:bCs/>
      <w:i w:val="0"/>
      <w:iCs w:val="0"/>
      <w:smallCaps w:val="0"/>
      <w:strike w:val="0"/>
      <w:sz w:val="32"/>
      <w:szCs w:val="32"/>
      <w:u w:val="none"/>
      <w:lang w:val="th-TH" w:eastAsia="th-TH"/>
    </w:rPr>
  </w:style>
  <w:style w:type="character" w:customStyle="1" w:styleId="Heading1">
    <w:name w:val="Heading #1_"/>
    <w:basedOn w:val="a0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6"/>
      <w:szCs w:val="46"/>
      <w:u w:val="none"/>
      <w:lang w:val="th-TH" w:eastAsia="th-TH"/>
    </w:rPr>
  </w:style>
  <w:style w:type="character" w:customStyle="1" w:styleId="Bodytext3">
    <w:name w:val="Body text (3)_"/>
    <w:basedOn w:val="a0"/>
    <w:link w:val="Bodytext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  <w:lang w:val="th-TH" w:eastAsia="th-TH"/>
    </w:rPr>
  </w:style>
  <w:style w:type="character" w:customStyle="1" w:styleId="Heading2">
    <w:name w:val="Heading #2_"/>
    <w:basedOn w:val="a0"/>
    <w:link w:val="Heading20"/>
    <w:rPr>
      <w:rFonts w:ascii="Tahoma" w:eastAsia="Tahoma" w:hAnsi="Tahoma" w:cs="Tahoma"/>
      <w:b/>
      <w:bCs/>
      <w:i w:val="0"/>
      <w:iCs w:val="0"/>
      <w:smallCaps w:val="0"/>
      <w:strike w:val="0"/>
      <w:sz w:val="40"/>
      <w:szCs w:val="40"/>
      <w:u w:val="none"/>
      <w:lang w:val="th-TH" w:eastAsia="th-TH"/>
    </w:rPr>
  </w:style>
  <w:style w:type="character" w:customStyle="1" w:styleId="Bodytext2">
    <w:name w:val="Body text (2)_"/>
    <w:basedOn w:val="a0"/>
    <w:link w:val="Bodytext20"/>
    <w:rPr>
      <w:rFonts w:ascii="Tahoma" w:eastAsia="Tahoma" w:hAnsi="Tahoma" w:cs="Tahoma"/>
      <w:b/>
      <w:bCs/>
      <w:i w:val="0"/>
      <w:iCs w:val="0"/>
      <w:smallCaps w:val="0"/>
      <w:strike w:val="0"/>
      <w:color w:val="EBEBEB"/>
      <w:sz w:val="32"/>
      <w:szCs w:val="32"/>
      <w:u w:val="none"/>
      <w:lang w:val="th-TH" w:eastAsia="th-TH"/>
    </w:rPr>
  </w:style>
  <w:style w:type="character" w:customStyle="1" w:styleId="Other">
    <w:name w:val="Other_"/>
    <w:basedOn w:val="a0"/>
    <w:link w:val="Oth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  <w:lang w:val="th-TH" w:eastAsia="th-TH"/>
    </w:rPr>
  </w:style>
  <w:style w:type="character" w:customStyle="1" w:styleId="Bodytext4">
    <w:name w:val="Body text (4)_"/>
    <w:basedOn w:val="a0"/>
    <w:link w:val="Bodytext4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98985"/>
      <w:sz w:val="8"/>
      <w:szCs w:val="8"/>
      <w:u w:val="none"/>
      <w:lang w:val="th-TH" w:eastAsia="th-TH"/>
    </w:rPr>
  </w:style>
  <w:style w:type="character" w:customStyle="1" w:styleId="a3">
    <w:name w:val="เนื้อความ อักขระ"/>
    <w:basedOn w:val="a0"/>
    <w:link w:val="a4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  <w:lang w:val="th-TH" w:eastAsia="th-TH"/>
    </w:rPr>
  </w:style>
  <w:style w:type="character" w:customStyle="1" w:styleId="Headerorfooter2">
    <w:name w:val="Header or footer (2)_"/>
    <w:basedOn w:val="a0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/>
    </w:rPr>
  </w:style>
  <w:style w:type="paragraph" w:customStyle="1" w:styleId="Picturecaption0">
    <w:name w:val="Picture caption"/>
    <w:basedOn w:val="a"/>
    <w:link w:val="Picturecaption"/>
    <w:pPr>
      <w:spacing w:line="259" w:lineRule="auto"/>
    </w:pPr>
    <w:rPr>
      <w:rFonts w:ascii="Tahoma" w:eastAsia="Tahoma" w:hAnsi="Tahoma" w:cs="Tahoma"/>
      <w:b/>
      <w:bCs/>
      <w:sz w:val="32"/>
      <w:szCs w:val="32"/>
      <w:lang w:val="th-TH" w:eastAsia="th-TH"/>
    </w:rPr>
  </w:style>
  <w:style w:type="paragraph" w:customStyle="1" w:styleId="Heading10">
    <w:name w:val="Heading #1"/>
    <w:basedOn w:val="a"/>
    <w:link w:val="Heading1"/>
    <w:pPr>
      <w:spacing w:before="100" w:after="500"/>
      <w:jc w:val="center"/>
      <w:outlineLvl w:val="0"/>
    </w:pPr>
    <w:rPr>
      <w:rFonts w:ascii="Microsoft Sans Serif" w:eastAsia="Microsoft Sans Serif" w:hAnsi="Microsoft Sans Serif" w:cs="Microsoft Sans Serif"/>
      <w:sz w:val="46"/>
      <w:szCs w:val="46"/>
      <w:lang w:val="th-TH" w:eastAsia="th-TH"/>
    </w:rPr>
  </w:style>
  <w:style w:type="paragraph" w:customStyle="1" w:styleId="Bodytext30">
    <w:name w:val="Body text (3)"/>
    <w:basedOn w:val="a"/>
    <w:link w:val="Bodytext3"/>
    <w:pPr>
      <w:spacing w:after="230" w:line="276" w:lineRule="auto"/>
      <w:ind w:left="560" w:firstLine="720"/>
    </w:pPr>
    <w:rPr>
      <w:rFonts w:ascii="Microsoft Sans Serif" w:eastAsia="Microsoft Sans Serif" w:hAnsi="Microsoft Sans Serif" w:cs="Microsoft Sans Serif"/>
      <w:sz w:val="36"/>
      <w:szCs w:val="36"/>
      <w:lang w:val="th-TH" w:eastAsia="th-TH"/>
    </w:rPr>
  </w:style>
  <w:style w:type="paragraph" w:customStyle="1" w:styleId="Heading20">
    <w:name w:val="Heading #2"/>
    <w:basedOn w:val="a"/>
    <w:link w:val="Heading2"/>
    <w:pPr>
      <w:spacing w:after="320"/>
      <w:jc w:val="center"/>
      <w:outlineLvl w:val="1"/>
    </w:pPr>
    <w:rPr>
      <w:rFonts w:ascii="Tahoma" w:eastAsia="Tahoma" w:hAnsi="Tahoma" w:cs="Tahoma"/>
      <w:b/>
      <w:bCs/>
      <w:sz w:val="40"/>
      <w:szCs w:val="40"/>
      <w:lang w:val="th-TH" w:eastAsia="th-TH"/>
    </w:rPr>
  </w:style>
  <w:style w:type="paragraph" w:customStyle="1" w:styleId="Bodytext20">
    <w:name w:val="Body text (2)"/>
    <w:basedOn w:val="a"/>
    <w:link w:val="Bodytext2"/>
    <w:pPr>
      <w:spacing w:after="720"/>
      <w:ind w:left="560" w:firstLine="720"/>
    </w:pPr>
    <w:rPr>
      <w:rFonts w:ascii="Tahoma" w:eastAsia="Tahoma" w:hAnsi="Tahoma" w:cs="Tahoma"/>
      <w:b/>
      <w:bCs/>
      <w:color w:val="EBEBEB"/>
      <w:sz w:val="32"/>
      <w:szCs w:val="32"/>
      <w:lang w:val="th-TH" w:eastAsia="th-TH"/>
    </w:rPr>
  </w:style>
  <w:style w:type="paragraph" w:customStyle="1" w:styleId="Other0">
    <w:name w:val="Other"/>
    <w:basedOn w:val="a"/>
    <w:link w:val="Other"/>
    <w:rPr>
      <w:rFonts w:ascii="Microsoft Sans Serif" w:eastAsia="Microsoft Sans Serif" w:hAnsi="Microsoft Sans Serif" w:cs="Microsoft Sans Serif"/>
      <w:sz w:val="32"/>
      <w:szCs w:val="32"/>
      <w:lang w:val="th-TH" w:eastAsia="th-TH"/>
    </w:rPr>
  </w:style>
  <w:style w:type="paragraph" w:customStyle="1" w:styleId="Bodytext40">
    <w:name w:val="Body text (4)"/>
    <w:basedOn w:val="a"/>
    <w:link w:val="Bodytext4"/>
    <w:pPr>
      <w:spacing w:after="40"/>
      <w:ind w:left="3810"/>
    </w:pPr>
    <w:rPr>
      <w:rFonts w:ascii="Tahoma" w:eastAsia="Tahoma" w:hAnsi="Tahoma" w:cs="Tahoma"/>
      <w:color w:val="898985"/>
      <w:sz w:val="8"/>
      <w:szCs w:val="8"/>
      <w:lang w:val="th-TH" w:eastAsia="th-TH"/>
    </w:rPr>
  </w:style>
  <w:style w:type="paragraph" w:styleId="a4">
    <w:name w:val="Body Text"/>
    <w:basedOn w:val="a"/>
    <w:link w:val="a3"/>
    <w:qFormat/>
    <w:pPr>
      <w:spacing w:after="160" w:line="257" w:lineRule="auto"/>
      <w:ind w:firstLine="400"/>
    </w:pPr>
    <w:rPr>
      <w:rFonts w:ascii="Tahoma" w:eastAsia="Tahoma" w:hAnsi="Tahoma" w:cs="Tahoma"/>
      <w:b/>
      <w:bCs/>
      <w:sz w:val="36"/>
      <w:szCs w:val="36"/>
      <w:lang w:val="th-TH" w:eastAsia="th-TH"/>
    </w:rPr>
  </w:style>
  <w:style w:type="paragraph" w:customStyle="1" w:styleId="Headerorfooter20">
    <w:name w:val="Header or footer (2)"/>
    <w:basedOn w:val="a"/>
    <w:link w:val="Headerorfooter2"/>
    <w:rPr>
      <w:rFonts w:ascii="Times New Roman" w:eastAsia="Times New Roman" w:hAnsi="Times New Roman" w:cs="Times New Roman"/>
      <w:sz w:val="20"/>
      <w:szCs w:val="20"/>
      <w:lang w:val="th-TH" w:eastAsia="th-TH"/>
    </w:rPr>
  </w:style>
  <w:style w:type="character" w:customStyle="1" w:styleId="Bodytext31">
    <w:name w:val="Body text|3_"/>
    <w:basedOn w:val="a0"/>
    <w:link w:val="Bodytext32"/>
    <w:rsid w:val="00DE7905"/>
    <w:rPr>
      <w:rFonts w:ascii="Angsana New" w:eastAsia="Angsana New" w:hAnsi="Angsana New" w:cs="Angsana New"/>
      <w:sz w:val="86"/>
      <w:szCs w:val="86"/>
      <w:shd w:val="clear" w:color="auto" w:fill="FFFFFF"/>
      <w:lang w:val="th-TH" w:eastAsia="th-TH"/>
    </w:rPr>
  </w:style>
  <w:style w:type="paragraph" w:customStyle="1" w:styleId="Bodytext32">
    <w:name w:val="Body text|3"/>
    <w:basedOn w:val="a"/>
    <w:link w:val="Bodytext31"/>
    <w:rsid w:val="00DE7905"/>
    <w:pPr>
      <w:shd w:val="clear" w:color="auto" w:fill="FFFFFF"/>
      <w:spacing w:after="700"/>
      <w:ind w:left="60"/>
      <w:jc w:val="center"/>
    </w:pPr>
    <w:rPr>
      <w:rFonts w:ascii="Angsana New" w:eastAsia="Angsana New" w:hAnsi="Angsana New" w:cs="Angsana New"/>
      <w:color w:val="auto"/>
      <w:sz w:val="86"/>
      <w:szCs w:val="86"/>
      <w:lang w:val="th-TH" w:eastAsia="th-TH"/>
    </w:rPr>
  </w:style>
  <w:style w:type="paragraph" w:styleId="a5">
    <w:name w:val="header"/>
    <w:basedOn w:val="a"/>
    <w:link w:val="a6"/>
    <w:uiPriority w:val="99"/>
    <w:unhideWhenUsed/>
    <w:rsid w:val="001328C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1328C9"/>
    <w:rPr>
      <w:rFonts w:cs="Angsana New"/>
      <w:color w:val="000000"/>
      <w:szCs w:val="30"/>
    </w:rPr>
  </w:style>
  <w:style w:type="paragraph" w:styleId="a7">
    <w:name w:val="footer"/>
    <w:basedOn w:val="a"/>
    <w:link w:val="a8"/>
    <w:uiPriority w:val="99"/>
    <w:unhideWhenUsed/>
    <w:rsid w:val="001328C9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1328C9"/>
    <w:rPr>
      <w:rFonts w:cs="Angsana New"/>
      <w:color w:val="000000"/>
      <w:szCs w:val="30"/>
    </w:rPr>
  </w:style>
  <w:style w:type="character" w:customStyle="1" w:styleId="Picturecaption1">
    <w:name w:val="Picture caption|1_"/>
    <w:basedOn w:val="a0"/>
    <w:link w:val="Picturecaption10"/>
    <w:rsid w:val="001328C9"/>
    <w:rPr>
      <w:rFonts w:ascii="TH SarabunPSK" w:eastAsia="TH SarabunPSK" w:hAnsi="TH SarabunPSK" w:cs="TH SarabunPSK"/>
      <w:sz w:val="32"/>
      <w:szCs w:val="32"/>
      <w:shd w:val="clear" w:color="auto" w:fill="FFFFFF"/>
      <w:lang w:val="th-TH" w:eastAsia="th-TH"/>
    </w:rPr>
  </w:style>
  <w:style w:type="character" w:customStyle="1" w:styleId="Bodytext1">
    <w:name w:val="Body text|1_"/>
    <w:basedOn w:val="a0"/>
    <w:link w:val="Bodytext10"/>
    <w:rsid w:val="001328C9"/>
    <w:rPr>
      <w:rFonts w:ascii="TH SarabunPSK" w:eastAsia="TH SarabunPSK" w:hAnsi="TH SarabunPSK" w:cs="TH SarabunPSK"/>
      <w:sz w:val="32"/>
      <w:szCs w:val="32"/>
      <w:shd w:val="clear" w:color="auto" w:fill="FFFFFF"/>
      <w:lang w:val="th-TH" w:eastAsia="th-TH"/>
    </w:rPr>
  </w:style>
  <w:style w:type="paragraph" w:customStyle="1" w:styleId="Picturecaption10">
    <w:name w:val="Picture caption|1"/>
    <w:basedOn w:val="a"/>
    <w:link w:val="Picturecaption1"/>
    <w:rsid w:val="001328C9"/>
    <w:pPr>
      <w:shd w:val="clear" w:color="auto" w:fill="FFFFFF"/>
    </w:pPr>
    <w:rPr>
      <w:rFonts w:ascii="TH SarabunPSK" w:eastAsia="TH SarabunPSK" w:hAnsi="TH SarabunPSK" w:cs="TH SarabunPSK"/>
      <w:color w:val="auto"/>
      <w:sz w:val="32"/>
      <w:szCs w:val="32"/>
      <w:lang w:val="th-TH" w:eastAsia="th-TH"/>
    </w:rPr>
  </w:style>
  <w:style w:type="paragraph" w:customStyle="1" w:styleId="Bodytext10">
    <w:name w:val="Body text|1"/>
    <w:basedOn w:val="a"/>
    <w:link w:val="Bodytext1"/>
    <w:rsid w:val="001328C9"/>
    <w:pPr>
      <w:shd w:val="clear" w:color="auto" w:fill="FFFFFF"/>
      <w:spacing w:after="160" w:line="259" w:lineRule="auto"/>
      <w:ind w:firstLine="400"/>
    </w:pPr>
    <w:rPr>
      <w:rFonts w:ascii="TH SarabunPSK" w:eastAsia="TH SarabunPSK" w:hAnsi="TH SarabunPSK" w:cs="TH SarabunPSK"/>
      <w:color w:val="auto"/>
      <w:sz w:val="32"/>
      <w:szCs w:val="32"/>
      <w:lang w:val="th-TH" w:eastAsia="th-TH"/>
    </w:rPr>
  </w:style>
  <w:style w:type="character" w:customStyle="1" w:styleId="Other1">
    <w:name w:val="Other|1_"/>
    <w:basedOn w:val="a0"/>
    <w:link w:val="Other10"/>
    <w:rsid w:val="00080F67"/>
    <w:rPr>
      <w:rFonts w:ascii="TH SarabunPSK" w:eastAsia="TH SarabunPSK" w:hAnsi="TH SarabunPSK" w:cs="TH SarabunPSK"/>
      <w:sz w:val="32"/>
      <w:szCs w:val="32"/>
      <w:shd w:val="clear" w:color="auto" w:fill="FFFFFF"/>
      <w:lang w:val="th-TH" w:eastAsia="th-TH"/>
    </w:rPr>
  </w:style>
  <w:style w:type="paragraph" w:customStyle="1" w:styleId="Other10">
    <w:name w:val="Other|1"/>
    <w:basedOn w:val="a"/>
    <w:link w:val="Other1"/>
    <w:rsid w:val="00080F67"/>
    <w:pPr>
      <w:shd w:val="clear" w:color="auto" w:fill="FFFFFF"/>
    </w:pPr>
    <w:rPr>
      <w:rFonts w:ascii="TH SarabunPSK" w:eastAsia="TH SarabunPSK" w:hAnsi="TH SarabunPSK" w:cs="TH SarabunPSK"/>
      <w:color w:val="auto"/>
      <w:sz w:val="32"/>
      <w:szCs w:val="32"/>
      <w:lang w:val="th-TH" w:eastAsia="th-TH"/>
    </w:rPr>
  </w:style>
  <w:style w:type="character" w:customStyle="1" w:styleId="Bodytext21">
    <w:name w:val="Body text|2_"/>
    <w:basedOn w:val="a0"/>
    <w:link w:val="Bodytext22"/>
    <w:rsid w:val="00F738EF"/>
    <w:rPr>
      <w:rFonts w:ascii="TH SarabunPSK" w:eastAsia="TH SarabunPSK" w:hAnsi="TH SarabunPSK" w:cs="TH SarabunPSK"/>
      <w:sz w:val="26"/>
      <w:szCs w:val="26"/>
      <w:shd w:val="clear" w:color="auto" w:fill="FFFFFF"/>
      <w:lang w:val="th-TH" w:eastAsia="th-TH"/>
    </w:rPr>
  </w:style>
  <w:style w:type="paragraph" w:customStyle="1" w:styleId="Bodytext22">
    <w:name w:val="Body text|2"/>
    <w:basedOn w:val="a"/>
    <w:link w:val="Bodytext21"/>
    <w:rsid w:val="00F738EF"/>
    <w:pPr>
      <w:shd w:val="clear" w:color="auto" w:fill="FFFFFF"/>
      <w:spacing w:after="160" w:line="298" w:lineRule="auto"/>
      <w:ind w:left="820" w:firstLine="1240"/>
    </w:pPr>
    <w:rPr>
      <w:rFonts w:ascii="TH SarabunPSK" w:eastAsia="TH SarabunPSK" w:hAnsi="TH SarabunPSK" w:cs="TH SarabunPSK"/>
      <w:color w:val="auto"/>
      <w:sz w:val="26"/>
      <w:szCs w:val="26"/>
      <w:lang w:val="th-TH" w:eastAsia="th-TH"/>
    </w:rPr>
  </w:style>
  <w:style w:type="character" w:customStyle="1" w:styleId="Heading41">
    <w:name w:val="Heading #4|1_"/>
    <w:basedOn w:val="a0"/>
    <w:link w:val="Heading410"/>
    <w:rsid w:val="00F738EF"/>
    <w:rPr>
      <w:rFonts w:ascii="Angsana New" w:eastAsia="Angsana New" w:hAnsi="Angsana New" w:cs="Angsana New"/>
      <w:sz w:val="44"/>
      <w:szCs w:val="44"/>
      <w:shd w:val="clear" w:color="auto" w:fill="FFFFFF"/>
      <w:lang w:val="th-TH" w:eastAsia="th-TH"/>
    </w:rPr>
  </w:style>
  <w:style w:type="paragraph" w:customStyle="1" w:styleId="Heading410">
    <w:name w:val="Heading #4|1"/>
    <w:basedOn w:val="a"/>
    <w:link w:val="Heading41"/>
    <w:rsid w:val="00F738EF"/>
    <w:pPr>
      <w:shd w:val="clear" w:color="auto" w:fill="FFFFFF"/>
      <w:spacing w:after="60"/>
      <w:ind w:left="90"/>
      <w:jc w:val="center"/>
      <w:outlineLvl w:val="3"/>
    </w:pPr>
    <w:rPr>
      <w:rFonts w:ascii="Angsana New" w:eastAsia="Angsana New" w:hAnsi="Angsana New" w:cs="Angsana New"/>
      <w:color w:val="auto"/>
      <w:sz w:val="44"/>
      <w:szCs w:val="44"/>
      <w:lang w:val="th-TH"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5.jpeg"/><Relationship Id="rId19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1542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Hathaichanok Maneechay</dc:creator>
  <cp:keywords/>
  <cp:lastModifiedBy>Topp</cp:lastModifiedBy>
  <cp:revision>5</cp:revision>
  <dcterms:created xsi:type="dcterms:W3CDTF">2026-05-25T08:29:00Z</dcterms:created>
  <dcterms:modified xsi:type="dcterms:W3CDTF">2026-06-08T04:35:00Z</dcterms:modified>
</cp:coreProperties>
</file>