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D726" w14:textId="3AB2A68C" w:rsidR="00DB008A" w:rsidRPr="00176059" w:rsidRDefault="00DB008A" w:rsidP="007D3A82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>ข่าวกิจกรรมที่ ๑</w:t>
      </w:r>
      <w:r w:rsidRPr="00176059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="007D3A82" w:rsidRPr="007D3A82">
        <w:rPr>
          <w:rFonts w:ascii="TH SarabunIT๙" w:hAnsi="TH SarabunIT๙" w:cs="TH SarabunIT๙"/>
          <w:b/>
          <w:bCs/>
          <w:sz w:val="48"/>
          <w:szCs w:val="48"/>
          <w:cs/>
        </w:rPr>
        <w:t>ประชุมชี้แจงการขับเคลื่อนการประเมินคุณธรรรมและความโปร่งใสในการดำเนินงานของหน่วยงานภาครัฐ (</w:t>
      </w:r>
      <w:r w:rsidR="007D3A82" w:rsidRPr="007D3A82">
        <w:rPr>
          <w:rFonts w:ascii="TH SarabunIT๙" w:hAnsi="TH SarabunIT๙" w:cs="TH SarabunIT๙"/>
          <w:b/>
          <w:bCs/>
          <w:sz w:val="48"/>
          <w:szCs w:val="48"/>
        </w:rPr>
        <w:t xml:space="preserve">Integrity and Transparency Assessment: ITA) </w:t>
      </w:r>
      <w:r w:rsidR="007D3A82" w:rsidRPr="007D3A82">
        <w:rPr>
          <w:rFonts w:ascii="TH SarabunIT๙" w:hAnsi="TH SarabunIT๙" w:cs="TH SarabunIT๙"/>
          <w:b/>
          <w:bCs/>
          <w:sz w:val="48"/>
          <w:szCs w:val="48"/>
          <w:cs/>
        </w:rPr>
        <w:t>ของสถานีตำรวจ</w:t>
      </w:r>
    </w:p>
    <w:p w14:paraId="76F8BC72" w14:textId="45BCF286" w:rsidR="00DB008A" w:rsidRPr="00176059" w:rsidRDefault="00DB008A" w:rsidP="00D5735F">
      <w:pPr>
        <w:spacing w:before="120" w:after="0" w:line="240" w:lineRule="auto"/>
        <w:jc w:val="thaiDistribute"/>
        <w:rPr>
          <w:rFonts w:ascii="TH SarabunIT๙" w:hAnsi="TH SarabunIT๙" w:cs="TH SarabunIT๙"/>
          <w:sz w:val="40"/>
          <w:szCs w:val="40"/>
        </w:rPr>
      </w:pPr>
      <w:r w:rsidRPr="00176059">
        <w:rPr>
          <w:rFonts w:ascii="TH SarabunIT๙" w:hAnsi="TH SarabunIT๙" w:cs="TH SarabunIT๙"/>
          <w:sz w:val="40"/>
          <w:szCs w:val="40"/>
          <w:cs/>
        </w:rPr>
        <w:tab/>
      </w:r>
      <w:r w:rsidRPr="00DB008A">
        <w:rPr>
          <w:rFonts w:ascii="TH SarabunIT๙" w:hAnsi="TH SarabunIT๙" w:cs="TH SarabunIT๙"/>
          <w:sz w:val="40"/>
          <w:szCs w:val="40"/>
          <w:cs/>
        </w:rPr>
        <w:t xml:space="preserve">วันที่ 18 ธันวาคม ๒๕๖๗ เวลา 09.30 น. พ.ต.อ.เกียรติศักดิ์  จิตรประสาร </w:t>
      </w:r>
      <w:r w:rsidRPr="00176059">
        <w:rPr>
          <w:rFonts w:ascii="TH SarabunIT๙" w:hAnsi="TH SarabunIT๙" w:cs="TH SarabunIT๙"/>
          <w:sz w:val="40"/>
          <w:szCs w:val="40"/>
          <w:cs/>
        </w:rPr>
        <w:t>ผกก.สภ.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แม่จัน </w:t>
      </w:r>
      <w:r w:rsidRPr="00DB008A">
        <w:rPr>
          <w:rFonts w:ascii="TH SarabunIT๙" w:hAnsi="TH SarabunIT๙" w:cs="TH SarabunIT๙"/>
          <w:sz w:val="40"/>
          <w:szCs w:val="40"/>
          <w:cs/>
        </w:rPr>
        <w:t>ให้ข้าราชการตำรวจในสังกัดทุกนายร่วมประชุมชี้แจงการขับเคลื่อนการประเมินคุณธรรรมและความโปร่งใสในการดำเนินงานของหน่วยงานภาครัฐ (</w:t>
      </w:r>
      <w:r w:rsidRPr="00DB008A">
        <w:rPr>
          <w:rFonts w:ascii="TH SarabunIT๙" w:hAnsi="TH SarabunIT๙" w:cs="TH SarabunIT๙"/>
          <w:sz w:val="40"/>
          <w:szCs w:val="40"/>
        </w:rPr>
        <w:t xml:space="preserve">Integrity and Transparency Assessment: ITA) </w:t>
      </w:r>
      <w:r w:rsidRPr="00DB008A">
        <w:rPr>
          <w:rFonts w:ascii="TH SarabunIT๙" w:hAnsi="TH SarabunIT๙" w:cs="TH SarabunIT๙"/>
          <w:sz w:val="40"/>
          <w:szCs w:val="40"/>
          <w:cs/>
        </w:rPr>
        <w:t>ของสถานีตำรวจ ประจำปีงบประมาณ พ.ศ.๒๕๖๘ ให้กับหัวหน้างานทุกสายงาน และข้าราชการตำรวจในสังกัดทุกสายงานรับทราบ และร่วมปฏิบัติตามมาตรการ/กิจกรรมมาตรการยกระดับคุณธรรมและความโปร่งใสภายในหน่วยงานประจำปีงบประมาณ พ.ศ.๒๕๖๘</w:t>
      </w:r>
    </w:p>
    <w:p w14:paraId="3F6253FB" w14:textId="41BE994B" w:rsidR="00DB008A" w:rsidRPr="007A56D6" w:rsidRDefault="00DB008A" w:rsidP="00DB008A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3A3C93AF" w14:textId="20C70638" w:rsidR="00DB008A" w:rsidRDefault="00DB008A" w:rsidP="00DB008A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CC3B0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1C01CBB9" wp14:editId="27399B85">
            <wp:simplePos x="0" y="0"/>
            <wp:positionH relativeFrom="column">
              <wp:posOffset>3175000</wp:posOffset>
            </wp:positionH>
            <wp:positionV relativeFrom="paragraph">
              <wp:posOffset>85313</wp:posOffset>
            </wp:positionV>
            <wp:extent cx="3119450" cy="2340000"/>
            <wp:effectExtent l="0" t="0" r="5080" b="3175"/>
            <wp:wrapNone/>
            <wp:docPr id="2260295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5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B9253E0" wp14:editId="694809CB">
            <wp:simplePos x="0" y="0"/>
            <wp:positionH relativeFrom="column">
              <wp:posOffset>-193675</wp:posOffset>
            </wp:positionH>
            <wp:positionV relativeFrom="paragraph">
              <wp:posOffset>88265</wp:posOffset>
            </wp:positionV>
            <wp:extent cx="3114675" cy="2338705"/>
            <wp:effectExtent l="0" t="0" r="9525" b="4445"/>
            <wp:wrapNone/>
            <wp:docPr id="11612886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6059">
        <w:rPr>
          <w:cs/>
        </w:rPr>
        <w:t xml:space="preserve"> </w:t>
      </w:r>
      <w:r>
        <w:rPr>
          <w:rFonts w:hint="cs"/>
          <w:cs/>
        </w:rPr>
        <w:t xml:space="preserve">  </w:t>
      </w:r>
    </w:p>
    <w:p w14:paraId="40FA6FB3" w14:textId="171BCE53" w:rsidR="00DB008A" w:rsidRDefault="00DB008A" w:rsidP="00DB008A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629BF8AC" w14:textId="501F18C5" w:rsidR="00DB008A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149FC5BD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5071A2AD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327A9779" w14:textId="77777777" w:rsidR="00DB008A" w:rsidRPr="00763FF0" w:rsidRDefault="00DB008A" w:rsidP="00DB008A">
      <w:pPr>
        <w:rPr>
          <w:rFonts w:ascii="TH SarabunIT๙" w:hAnsi="TH SarabunIT๙" w:cs="TH SarabunIT๙"/>
          <w:sz w:val="40"/>
          <w:szCs w:val="40"/>
        </w:rPr>
      </w:pPr>
    </w:p>
    <w:p w14:paraId="2411C185" w14:textId="77777777" w:rsidR="00DB008A" w:rsidRDefault="00DB008A" w:rsidP="00DB008A">
      <w:pPr>
        <w:tabs>
          <w:tab w:val="left" w:pos="6017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</w:p>
    <w:p w14:paraId="5839C682" w14:textId="77777777" w:rsidR="00DB008A" w:rsidRDefault="00DB008A" w:rsidP="00DB008A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3B815619" w14:textId="77777777" w:rsidR="00DB008A" w:rsidRDefault="00DB008A" w:rsidP="00DB008A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6BD0D3FF" w14:textId="77777777" w:rsidR="00DB008A" w:rsidRDefault="00DB008A" w:rsidP="00DB008A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1B422B61" w14:textId="77777777" w:rsidR="005A5CF8" w:rsidRPr="00DB008A" w:rsidRDefault="005A5CF8"/>
    <w:sectPr w:rsidR="005A5CF8" w:rsidRPr="00DB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C1"/>
    <w:rsid w:val="003E549F"/>
    <w:rsid w:val="005A5CF8"/>
    <w:rsid w:val="007D3A82"/>
    <w:rsid w:val="008654C1"/>
    <w:rsid w:val="00B779BF"/>
    <w:rsid w:val="00D5735F"/>
    <w:rsid w:val="00DB008A"/>
    <w:rsid w:val="00E3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09A4"/>
  <w15:chartTrackingRefBased/>
  <w15:docId w15:val="{821F3251-10DB-44AA-933B-0F0A424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08A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54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54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54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54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54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54C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54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54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54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54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54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865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C1"/>
    <w:pPr>
      <w:spacing w:line="278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8654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54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4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</dc:creator>
  <cp:keywords/>
  <dc:description/>
  <cp:lastModifiedBy>Topp</cp:lastModifiedBy>
  <cp:revision>5</cp:revision>
  <dcterms:created xsi:type="dcterms:W3CDTF">2025-04-18T03:47:00Z</dcterms:created>
  <dcterms:modified xsi:type="dcterms:W3CDTF">2025-04-18T03:51:00Z</dcterms:modified>
</cp:coreProperties>
</file>